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9987" w:type="dxa"/>
        <w:tblInd w:w="108" w:type="dxa"/>
        <w:tblLayout w:type="fixed"/>
        <w:tblLook w:val="04A0" w:firstRow="1" w:lastRow="0" w:firstColumn="1" w:lastColumn="0" w:noHBand="0" w:noVBand="1"/>
      </w:tblPr>
      <w:tblGrid>
        <w:gridCol w:w="5670"/>
        <w:gridCol w:w="4678"/>
        <w:gridCol w:w="5670"/>
        <w:gridCol w:w="3969"/>
      </w:tblGrid>
      <w:tr w:rsidR="00DF1F63" w:rsidRPr="00CE7E35" w:rsidTr="00EC680B">
        <w:trPr>
          <w:trHeight w:val="1983"/>
        </w:trPr>
        <w:tc>
          <w:tcPr>
            <w:tcW w:w="5670" w:type="dxa"/>
          </w:tcPr>
          <w:p w:rsidR="00DF1F63" w:rsidRDefault="00DF1F63" w:rsidP="00EC680B">
            <w:pPr>
              <w:spacing w:line="240" w:lineRule="auto"/>
              <w:contextualSpacing/>
              <w:rPr>
                <w:rFonts w:ascii="PF Din Text Cond Pro Light" w:hAnsi="PF Din Text Cond Pro Light"/>
              </w:rPr>
            </w:pPr>
            <w:bookmarkStart w:id="0" w:name="_Ref57670950"/>
            <w:bookmarkStart w:id="1" w:name="_Toc69729053"/>
            <w:r>
              <w:rPr>
                <w:noProof/>
              </w:rPr>
              <w:drawing>
                <wp:anchor distT="0" distB="0" distL="114300" distR="114300" simplePos="0" relativeHeight="251659264" behindDoc="1" locked="0" layoutInCell="1" allowOverlap="1" wp14:anchorId="246FD6BB" wp14:editId="718D8CB0">
                  <wp:simplePos x="0" y="0"/>
                  <wp:positionH relativeFrom="column">
                    <wp:posOffset>-24765</wp:posOffset>
                  </wp:positionH>
                  <wp:positionV relativeFrom="paragraph">
                    <wp:posOffset>0</wp:posOffset>
                  </wp:positionV>
                  <wp:extent cx="1440180" cy="498475"/>
                  <wp:effectExtent l="0" t="0" r="7620" b="0"/>
                  <wp:wrapTopAndBottom/>
                  <wp:docPr id="1" name="Рисунок 1"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0180" cy="4984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F1F63" w:rsidRPr="00F41C1D" w:rsidRDefault="00DF1F63" w:rsidP="00EC680B">
            <w:pPr>
              <w:spacing w:line="240" w:lineRule="auto"/>
              <w:contextualSpacing/>
              <w:rPr>
                <w:rFonts w:ascii="PF Din Text Cond Pro Light" w:hAnsi="PF Din Text Cond Pro Light"/>
              </w:rPr>
            </w:pPr>
          </w:p>
          <w:p w:rsidR="00DF1F63" w:rsidRDefault="00DF1F63" w:rsidP="00EC680B">
            <w:pPr>
              <w:spacing w:line="240" w:lineRule="auto"/>
              <w:contextualSpacing/>
              <w:rPr>
                <w:rFonts w:ascii="PF Din Text Cond Pro Light" w:hAnsi="PF Din Text Cond Pro Light"/>
                <w:sz w:val="18"/>
                <w:szCs w:val="18"/>
              </w:rPr>
            </w:pPr>
          </w:p>
          <w:p w:rsidR="00DF1F63" w:rsidRDefault="00DF1F63" w:rsidP="00EC680B">
            <w:pPr>
              <w:spacing w:line="240" w:lineRule="auto"/>
              <w:contextualSpacing/>
              <w:rPr>
                <w:rFonts w:ascii="PF Din Text Cond Pro Light" w:hAnsi="PF Din Text Cond Pro Light"/>
                <w:sz w:val="18"/>
                <w:szCs w:val="18"/>
              </w:rPr>
            </w:pPr>
          </w:p>
          <w:p w:rsidR="00DF1F63" w:rsidRDefault="00DF1F63" w:rsidP="00EC680B">
            <w:pPr>
              <w:spacing w:line="240" w:lineRule="auto"/>
              <w:contextualSpacing/>
              <w:rPr>
                <w:rFonts w:ascii="PF Din Text Cond Pro Light" w:hAnsi="PF Din Text Cond Pro Light"/>
                <w:sz w:val="18"/>
                <w:szCs w:val="18"/>
              </w:rPr>
            </w:pPr>
          </w:p>
          <w:p w:rsidR="00DF1F63" w:rsidRDefault="00DF1F63" w:rsidP="00EC680B">
            <w:pPr>
              <w:spacing w:line="240" w:lineRule="auto"/>
              <w:contextualSpacing/>
              <w:rPr>
                <w:rFonts w:ascii="PF Din Text Cond Pro Light" w:hAnsi="PF Din Text Cond Pro Light"/>
                <w:sz w:val="18"/>
                <w:szCs w:val="18"/>
              </w:rPr>
            </w:pPr>
          </w:p>
          <w:p w:rsidR="00DF1F63" w:rsidRDefault="00DF1F63" w:rsidP="00EC680B">
            <w:pPr>
              <w:spacing w:line="240" w:lineRule="auto"/>
              <w:contextualSpacing/>
              <w:rPr>
                <w:rFonts w:ascii="PF Din Text Cond Pro Light" w:hAnsi="PF Din Text Cond Pro Light"/>
              </w:rPr>
            </w:pPr>
            <w:r w:rsidRPr="002B5831">
              <w:rPr>
                <w:rFonts w:ascii="PF Din Text Cond Pro Light" w:eastAsia="Calibri" w:hAnsi="PF Din Text Cond Pro Light"/>
                <w:sz w:val="20"/>
                <w:szCs w:val="20"/>
                <w:u w:val="single"/>
              </w:rPr>
              <w:t xml:space="preserve"> </w:t>
            </w:r>
          </w:p>
        </w:tc>
        <w:tc>
          <w:tcPr>
            <w:tcW w:w="4678" w:type="dxa"/>
          </w:tcPr>
          <w:p w:rsidR="00DF1F63" w:rsidRPr="00CB79C9" w:rsidRDefault="00DF1F63" w:rsidP="00EC680B">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Публичное акционерное общество</w:t>
            </w:r>
          </w:p>
          <w:p w:rsidR="00DF1F63" w:rsidRPr="00CB79C9" w:rsidRDefault="00DF1F63" w:rsidP="00EC680B">
            <w:pPr>
              <w:spacing w:line="240" w:lineRule="auto"/>
              <w:ind w:firstLine="0"/>
              <w:rPr>
                <w:rFonts w:ascii="PF Din Text Cond Pro Light" w:hAnsi="PF Din Text Cond Pro Light"/>
                <w:sz w:val="20"/>
                <w:szCs w:val="20"/>
              </w:rPr>
            </w:pPr>
            <w:r w:rsidRPr="00CB79C9">
              <w:rPr>
                <w:rFonts w:ascii="PF Din Text Cond Pro Light" w:hAnsi="PF Din Text Cond Pro Light"/>
                <w:sz w:val="20"/>
                <w:szCs w:val="20"/>
              </w:rPr>
              <w:t>«</w:t>
            </w:r>
            <w:proofErr w:type="spellStart"/>
            <w:r w:rsidRPr="00CB79C9">
              <w:rPr>
                <w:rFonts w:ascii="PF Din Text Cond Pro Light" w:hAnsi="PF Din Text Cond Pro Light"/>
                <w:sz w:val="20"/>
                <w:szCs w:val="20"/>
              </w:rPr>
              <w:t>Россети</w:t>
            </w:r>
            <w:proofErr w:type="spellEnd"/>
            <w:r w:rsidRPr="00CB79C9">
              <w:rPr>
                <w:rFonts w:ascii="PF Din Text Cond Pro Light" w:hAnsi="PF Din Text Cond Pro Light"/>
                <w:sz w:val="20"/>
                <w:szCs w:val="20"/>
              </w:rPr>
              <w:t xml:space="preserve"> Центр и Приволжье»</w:t>
            </w:r>
          </w:p>
          <w:p w:rsidR="00DF1F63" w:rsidRPr="00CB79C9" w:rsidRDefault="00DF1F63" w:rsidP="00EC680B">
            <w:pPr>
              <w:spacing w:line="240" w:lineRule="auto"/>
              <w:ind w:firstLine="0"/>
              <w:contextualSpacing/>
              <w:rPr>
                <w:rFonts w:ascii="PF Din Text Cond Pro Light" w:hAnsi="PF Din Text Cond Pro Light"/>
                <w:sz w:val="20"/>
                <w:szCs w:val="20"/>
              </w:rPr>
            </w:pPr>
          </w:p>
          <w:p w:rsidR="00DF1F63" w:rsidRPr="00CB79C9" w:rsidRDefault="00DF1F63" w:rsidP="00EC680B">
            <w:pPr>
              <w:spacing w:line="240" w:lineRule="auto"/>
              <w:ind w:firstLine="0"/>
              <w:contextualSpacing/>
              <w:jc w:val="left"/>
              <w:rPr>
                <w:rFonts w:ascii="PF Din Text Cond Pro Light" w:hAnsi="PF Din Text Cond Pro Light"/>
                <w:sz w:val="20"/>
                <w:szCs w:val="20"/>
              </w:rPr>
            </w:pPr>
            <w:r w:rsidRPr="00CB79C9">
              <w:rPr>
                <w:rFonts w:ascii="PF Din Text Cond Pro Light" w:hAnsi="PF Din Text Cond Pro Light"/>
                <w:sz w:val="20"/>
                <w:szCs w:val="20"/>
              </w:rPr>
              <w:t>Филиал ПАО «</w:t>
            </w:r>
            <w:proofErr w:type="spellStart"/>
            <w:r w:rsidRPr="00CB79C9">
              <w:rPr>
                <w:rFonts w:ascii="PF Din Text Cond Pro Light" w:hAnsi="PF Din Text Cond Pro Light"/>
                <w:sz w:val="20"/>
                <w:szCs w:val="20"/>
              </w:rPr>
              <w:t>Россети</w:t>
            </w:r>
            <w:proofErr w:type="spellEnd"/>
            <w:r w:rsidRPr="00CB79C9">
              <w:rPr>
                <w:rFonts w:ascii="PF Din Text Cond Pro Light" w:hAnsi="PF Din Text Cond Pro Light"/>
                <w:sz w:val="20"/>
                <w:szCs w:val="20"/>
              </w:rPr>
              <w:t xml:space="preserve"> Центр и Приволжье» - «Рязаньэнерго»</w:t>
            </w:r>
          </w:p>
          <w:p w:rsidR="00DF1F63" w:rsidRPr="00CB79C9" w:rsidRDefault="00DF1F63" w:rsidP="00EC680B">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ул. МОГЭС, д.12, г. Рязань, 390013</w:t>
            </w:r>
            <w:r>
              <w:rPr>
                <w:rFonts w:ascii="PF Din Text Cond Pro Light" w:hAnsi="PF Din Text Cond Pro Light"/>
                <w:sz w:val="20"/>
                <w:szCs w:val="20"/>
              </w:rPr>
              <w:t>,</w:t>
            </w:r>
            <w:r w:rsidRPr="00CB79C9">
              <w:rPr>
                <w:rFonts w:ascii="PF Din Text Cond Pro Light" w:hAnsi="PF Din Text Cond Pro Light"/>
                <w:sz w:val="20"/>
                <w:szCs w:val="20"/>
              </w:rPr>
              <w:t xml:space="preserve"> Россия</w:t>
            </w:r>
          </w:p>
          <w:p w:rsidR="00DF1F63" w:rsidRPr="00CB79C9" w:rsidRDefault="00DF1F63" w:rsidP="00EC680B">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Тел. +7 (4912) 20-43-59, факс: +7 (4912) 20-44-30</w:t>
            </w:r>
          </w:p>
          <w:p w:rsidR="00DF1F63" w:rsidRPr="00CB79C9" w:rsidRDefault="00DF1F63" w:rsidP="00EC680B">
            <w:pPr>
              <w:spacing w:line="240" w:lineRule="auto"/>
              <w:ind w:firstLine="0"/>
              <w:rPr>
                <w:rFonts w:ascii="PF Din Text Cond Pro Light" w:hAnsi="PF Din Text Cond Pro Light"/>
                <w:sz w:val="20"/>
                <w:szCs w:val="20"/>
              </w:rPr>
            </w:pPr>
            <w:r>
              <w:rPr>
                <w:rFonts w:ascii="PF Din Text Cond Pro Light" w:hAnsi="PF Din Text Cond Pro Light"/>
                <w:sz w:val="20"/>
                <w:szCs w:val="20"/>
              </w:rPr>
              <w:t>Контакт-центр</w:t>
            </w:r>
            <w:r w:rsidRPr="00CB79C9">
              <w:rPr>
                <w:rFonts w:ascii="PF Din Text Cond Pro Light" w:hAnsi="PF Din Text Cond Pro Light"/>
                <w:sz w:val="20"/>
                <w:szCs w:val="20"/>
              </w:rPr>
              <w:t xml:space="preserve"> «</w:t>
            </w:r>
            <w:r>
              <w:rPr>
                <w:rFonts w:ascii="PF Din Text Cond Pro Light" w:hAnsi="PF Din Text Cond Pro Light"/>
                <w:sz w:val="20"/>
                <w:szCs w:val="20"/>
              </w:rPr>
              <w:t>Светлая линия</w:t>
            </w:r>
            <w:r w:rsidRPr="00CB79C9">
              <w:rPr>
                <w:rFonts w:ascii="PF Din Text Cond Pro Light" w:hAnsi="PF Din Text Cond Pro Light"/>
                <w:sz w:val="20"/>
                <w:szCs w:val="20"/>
              </w:rPr>
              <w:t>»: 8-800-220-0-220</w:t>
            </w:r>
          </w:p>
          <w:p w:rsidR="00DF1F63" w:rsidRPr="00CB79C9" w:rsidRDefault="00DF1F63" w:rsidP="00EC680B">
            <w:pPr>
              <w:spacing w:line="240" w:lineRule="auto"/>
              <w:ind w:firstLine="0"/>
              <w:contextualSpacing/>
              <w:rPr>
                <w:rFonts w:ascii="PF Din Text Cond Pro Light" w:hAnsi="PF Din Text Cond Pro Light"/>
                <w:sz w:val="20"/>
                <w:szCs w:val="20"/>
                <w:lang w:val="en-US"/>
              </w:rPr>
            </w:pPr>
            <w:r w:rsidRPr="00CB79C9">
              <w:rPr>
                <w:rFonts w:ascii="PF Din Text Cond Pro Light" w:hAnsi="PF Din Text Cond Pro Light"/>
                <w:sz w:val="20"/>
                <w:szCs w:val="20"/>
                <w:lang w:val="en-US"/>
              </w:rPr>
              <w:t xml:space="preserve">e-mail: </w:t>
            </w:r>
            <w:hyperlink r:id="rId9" w:history="1">
              <w:r w:rsidRPr="00CB79C9">
                <w:rPr>
                  <w:rStyle w:val="aa"/>
                  <w:rFonts w:ascii="PF Din Text Cond Pro Light" w:hAnsi="PF Din Text Cond Pro Light"/>
                  <w:sz w:val="20"/>
                  <w:szCs w:val="20"/>
                  <w:lang w:val="en-US"/>
                </w:rPr>
                <w:t>mail@rz.mrsk</w:t>
              </w:r>
            </w:hyperlink>
            <w:r w:rsidRPr="00CB79C9">
              <w:rPr>
                <w:rFonts w:ascii="PF Din Text Cond Pro Light" w:hAnsi="PF Din Text Cond Pro Light"/>
                <w:sz w:val="20"/>
                <w:szCs w:val="20"/>
                <w:lang w:val="en-US"/>
              </w:rPr>
              <w:t>-cp.ru, http:// www.mrsk-cp.ru</w:t>
            </w:r>
          </w:p>
          <w:p w:rsidR="00DF1F63" w:rsidRPr="00CB79C9" w:rsidRDefault="00DF1F63" w:rsidP="00EC680B">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ОКПО 5767373, ОГРН 1075260020043</w:t>
            </w:r>
          </w:p>
          <w:p w:rsidR="00DF1F63" w:rsidRPr="002F6D97" w:rsidRDefault="00DF1F63" w:rsidP="00EC680B">
            <w:pPr>
              <w:spacing w:line="240" w:lineRule="auto"/>
              <w:ind w:firstLine="0"/>
              <w:contextualSpacing/>
              <w:rPr>
                <w:rFonts w:ascii="PF Din Text Cond Pro Light" w:hAnsi="PF Din Text Cond Pro Light"/>
                <w:sz w:val="18"/>
                <w:szCs w:val="18"/>
              </w:rPr>
            </w:pPr>
            <w:r w:rsidRPr="00CB79C9">
              <w:rPr>
                <w:rStyle w:val="44"/>
                <w:rFonts w:ascii="PF Din Text Cond Pro Light" w:hAnsi="PF Din Text Cond Pro Light"/>
                <w:sz w:val="20"/>
                <w:szCs w:val="20"/>
              </w:rPr>
              <w:t>ИНН/КПП 5260200603/623443001</w:t>
            </w:r>
          </w:p>
        </w:tc>
        <w:tc>
          <w:tcPr>
            <w:tcW w:w="5670" w:type="dxa"/>
            <w:shd w:val="clear" w:color="auto" w:fill="auto"/>
          </w:tcPr>
          <w:p w:rsidR="00DF1F63" w:rsidRPr="00A82CEE" w:rsidRDefault="00DF1F63" w:rsidP="00EC680B">
            <w:pPr>
              <w:ind w:left="-105"/>
              <w:contextualSpacing/>
              <w:rPr>
                <w:rFonts w:ascii="PF Din Text Cond Pro Light" w:eastAsia="Calibri" w:hAnsi="PF Din Text Cond Pro Light"/>
                <w:sz w:val="22"/>
                <w:szCs w:val="22"/>
              </w:rPr>
            </w:pPr>
          </w:p>
        </w:tc>
        <w:tc>
          <w:tcPr>
            <w:tcW w:w="3969" w:type="dxa"/>
            <w:shd w:val="clear" w:color="auto" w:fill="auto"/>
          </w:tcPr>
          <w:p w:rsidR="00DF1F63" w:rsidRPr="00CB2C01" w:rsidRDefault="00DF1F63" w:rsidP="00EC680B">
            <w:pPr>
              <w:ind w:right="747"/>
              <w:contextualSpacing/>
              <w:rPr>
                <w:rFonts w:ascii="PF Din Text Cond Pro Light" w:eastAsia="Calibri" w:hAnsi="PF Din Text Cond Pro Light"/>
                <w:sz w:val="22"/>
                <w:szCs w:val="22"/>
                <w:lang w:val="en-US"/>
              </w:rPr>
            </w:pP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EE03EB" w:rsidP="00EE03EB">
      <w:pPr>
        <w:ind w:left="5954"/>
        <w:rPr>
          <w:kern w:val="36"/>
          <w:sz w:val="24"/>
          <w:szCs w:val="24"/>
        </w:rPr>
      </w:pPr>
      <w:r w:rsidRPr="00EE03EB">
        <w:rPr>
          <w:kern w:val="36"/>
          <w:sz w:val="24"/>
          <w:szCs w:val="24"/>
        </w:rPr>
        <w:t xml:space="preserve">Протокол № </w:t>
      </w:r>
      <w:r w:rsidR="00DF1F63">
        <w:rPr>
          <w:kern w:val="36"/>
          <w:sz w:val="24"/>
          <w:szCs w:val="24"/>
        </w:rPr>
        <w:t>02</w:t>
      </w:r>
      <w:r w:rsidR="001F3A72">
        <w:rPr>
          <w:kern w:val="36"/>
          <w:sz w:val="24"/>
          <w:szCs w:val="24"/>
        </w:rPr>
        <w:t>2</w:t>
      </w:r>
      <w:r w:rsidR="00437D14">
        <w:rPr>
          <w:kern w:val="36"/>
          <w:sz w:val="24"/>
          <w:szCs w:val="24"/>
        </w:rPr>
        <w:t>2</w:t>
      </w:r>
      <w:r w:rsidR="00DF1F63">
        <w:rPr>
          <w:kern w:val="36"/>
          <w:sz w:val="24"/>
          <w:szCs w:val="24"/>
        </w:rPr>
        <w:t>-РЯ-26</w:t>
      </w:r>
      <w:r w:rsidRPr="00EE03EB">
        <w:rPr>
          <w:kern w:val="36"/>
          <w:sz w:val="24"/>
          <w:szCs w:val="24"/>
        </w:rPr>
        <w:t xml:space="preserve"> </w:t>
      </w:r>
    </w:p>
    <w:p w:rsidR="00EE03EB" w:rsidRPr="00EE03EB" w:rsidRDefault="00EE03EB" w:rsidP="00EE03EB">
      <w:pPr>
        <w:ind w:left="5954"/>
        <w:rPr>
          <w:bCs/>
          <w:color w:val="000000"/>
          <w:sz w:val="24"/>
          <w:szCs w:val="24"/>
        </w:rPr>
      </w:pPr>
      <w:r w:rsidRPr="00EE03EB">
        <w:rPr>
          <w:kern w:val="36"/>
          <w:sz w:val="24"/>
          <w:szCs w:val="24"/>
        </w:rPr>
        <w:t>от «</w:t>
      </w:r>
      <w:r w:rsidR="0075352F">
        <w:rPr>
          <w:kern w:val="36"/>
          <w:sz w:val="24"/>
          <w:szCs w:val="24"/>
        </w:rPr>
        <w:t>0</w:t>
      </w:r>
      <w:r w:rsidR="00437D14">
        <w:rPr>
          <w:kern w:val="36"/>
          <w:sz w:val="24"/>
          <w:szCs w:val="24"/>
        </w:rPr>
        <w:t>8</w:t>
      </w:r>
      <w:r w:rsidRPr="00EE03EB">
        <w:rPr>
          <w:kern w:val="36"/>
          <w:sz w:val="24"/>
          <w:szCs w:val="24"/>
        </w:rPr>
        <w:t xml:space="preserve">» </w:t>
      </w:r>
      <w:r w:rsidR="0075352F">
        <w:rPr>
          <w:kern w:val="36"/>
          <w:sz w:val="24"/>
          <w:szCs w:val="24"/>
        </w:rPr>
        <w:t>мая</w:t>
      </w:r>
      <w:r w:rsidRPr="00EE03EB">
        <w:rPr>
          <w:kern w:val="36"/>
          <w:sz w:val="24"/>
          <w:szCs w:val="24"/>
        </w:rPr>
        <w:t xml:space="preserve"> 202</w:t>
      </w:r>
      <w:r w:rsidR="00532E5A" w:rsidRPr="00AE1431">
        <w:rPr>
          <w:kern w:val="36"/>
          <w:sz w:val="24"/>
          <w:szCs w:val="24"/>
        </w:rPr>
        <w:t>6</w:t>
      </w:r>
      <w:r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Pr>
          <w:rFonts w:ascii="Times New Roman" w:hAnsi="Times New Roman"/>
          <w:sz w:val="30"/>
          <w:szCs w:val="30"/>
        </w:rPr>
        <w:t>Извещение</w:t>
      </w:r>
      <w:r w:rsidR="002979B1">
        <w:rPr>
          <w:rFonts w:ascii="Times New Roman" w:hAnsi="Times New Roman"/>
          <w:sz w:val="30"/>
          <w:szCs w:val="30"/>
          <w:lang w:val="ru-RU"/>
        </w:rPr>
        <w:t xml:space="preserve"> (документация)</w:t>
      </w:r>
      <w:r>
        <w:rPr>
          <w:rFonts w:ascii="Times New Roman" w:hAnsi="Times New Roman"/>
          <w:sz w:val="30"/>
          <w:szCs w:val="30"/>
        </w:rPr>
        <w:t xml:space="preserve"> </w:t>
      </w:r>
      <w:r w:rsidR="00CB2E23">
        <w:rPr>
          <w:rFonts w:ascii="Times New Roman" w:hAnsi="Times New Roman"/>
          <w:sz w:val="30"/>
          <w:szCs w:val="30"/>
        </w:rPr>
        <w:t xml:space="preserve">о проведении запроса цен </w:t>
      </w:r>
      <w:bookmarkEnd w:id="0"/>
      <w:bookmarkEnd w:id="1"/>
      <w:r w:rsidR="00D944CC" w:rsidRPr="007B7486">
        <w:rPr>
          <w:rFonts w:ascii="Times New Roman" w:hAnsi="Times New Roman"/>
          <w:sz w:val="30"/>
          <w:szCs w:val="30"/>
        </w:rPr>
        <w:t>по результатам предварительного отбора</w:t>
      </w:r>
    </w:p>
    <w:p w:rsidR="00AB7C31" w:rsidRPr="009815EA" w:rsidRDefault="00AB7C31" w:rsidP="00AB7C31">
      <w:pPr>
        <w:autoSpaceDE w:val="0"/>
        <w:autoSpaceDN w:val="0"/>
        <w:spacing w:line="240" w:lineRule="auto"/>
        <w:ind w:left="567" w:firstLine="0"/>
        <w:rPr>
          <w:lang w:val="x-none"/>
        </w:rPr>
      </w:pPr>
      <w:bookmarkStart w:id="2" w:name="_Ref55337964"/>
    </w:p>
    <w:p w:rsidR="00AB7C31" w:rsidRPr="009815EA" w:rsidRDefault="00780B6D" w:rsidP="0075352F">
      <w:pPr>
        <w:numPr>
          <w:ilvl w:val="0"/>
          <w:numId w:val="4"/>
        </w:numPr>
        <w:autoSpaceDE w:val="0"/>
        <w:autoSpaceDN w:val="0"/>
        <w:spacing w:line="240" w:lineRule="auto"/>
        <w:rPr>
          <w:sz w:val="24"/>
          <w:szCs w:val="24"/>
        </w:rPr>
      </w:pPr>
      <w:bookmarkStart w:id="3" w:name="_Ref307488551"/>
      <w:r w:rsidRPr="001C14EC">
        <w:rPr>
          <w:iCs/>
          <w:sz w:val="24"/>
          <w:szCs w:val="24"/>
        </w:rPr>
        <w:t xml:space="preserve">Заказчик, являющийся Организатором запроса цен – филиал </w:t>
      </w:r>
      <w:r w:rsidRPr="001C14EC">
        <w:rPr>
          <w:sz w:val="24"/>
          <w:szCs w:val="24"/>
          <w:lang w:eastAsia="en-US"/>
        </w:rPr>
        <w:t>ПАО «</w:t>
      </w:r>
      <w:proofErr w:type="spellStart"/>
      <w:r w:rsidRPr="001C14EC">
        <w:rPr>
          <w:sz w:val="24"/>
          <w:szCs w:val="24"/>
          <w:lang w:eastAsia="en-US"/>
        </w:rPr>
        <w:t>Россети</w:t>
      </w:r>
      <w:proofErr w:type="spellEnd"/>
      <w:r w:rsidRPr="001C14EC">
        <w:rPr>
          <w:sz w:val="24"/>
          <w:szCs w:val="24"/>
          <w:lang w:eastAsia="en-US"/>
        </w:rPr>
        <w:t xml:space="preserve"> Центр и Приволжье» - «Рязаньэнерго»</w:t>
      </w:r>
      <w:r w:rsidRPr="001C14EC">
        <w:rPr>
          <w:iCs/>
          <w:sz w:val="24"/>
          <w:szCs w:val="24"/>
        </w:rPr>
        <w:t xml:space="preserve"> (далее – Заказчик или Организатор) (почтовый адрес: РФ, </w:t>
      </w:r>
      <w:r w:rsidRPr="001C14EC">
        <w:rPr>
          <w:iCs/>
          <w:sz w:val="24"/>
          <w:szCs w:val="24"/>
          <w:lang w:eastAsia="en-US"/>
        </w:rPr>
        <w:t>390013, г. Рязань, ул. МОГЭС, 12</w:t>
      </w:r>
      <w:r w:rsidRPr="001C14EC">
        <w:rPr>
          <w:iCs/>
          <w:sz w:val="24"/>
          <w:szCs w:val="24"/>
        </w:rPr>
        <w:t>, ответственное лицо –</w:t>
      </w:r>
      <w:r w:rsidRPr="001C14EC">
        <w:rPr>
          <w:sz w:val="24"/>
          <w:szCs w:val="24"/>
        </w:rPr>
        <w:t xml:space="preserve"> </w:t>
      </w:r>
      <w:r w:rsidRPr="001C14EC">
        <w:rPr>
          <w:iCs/>
          <w:sz w:val="24"/>
          <w:szCs w:val="24"/>
        </w:rPr>
        <w:t xml:space="preserve">Немова Н.Н., контактный телефон: (4912) 20-42-91, </w:t>
      </w:r>
      <w:r w:rsidRPr="001C14EC">
        <w:rPr>
          <w:sz w:val="24"/>
          <w:szCs w:val="24"/>
        </w:rPr>
        <w:t xml:space="preserve">адрес электронной почты: </w:t>
      </w:r>
      <w:hyperlink r:id="rId10" w:history="1">
        <w:r w:rsidRPr="001C14EC">
          <w:rPr>
            <w:rStyle w:val="aa"/>
            <w:sz w:val="24"/>
            <w:szCs w:val="24"/>
            <w:lang w:val="en-US"/>
          </w:rPr>
          <w:t>nemova</w:t>
        </w:r>
        <w:r w:rsidRPr="001C14EC">
          <w:rPr>
            <w:rStyle w:val="aa"/>
            <w:sz w:val="24"/>
            <w:szCs w:val="24"/>
          </w:rPr>
          <w:t>.</w:t>
        </w:r>
        <w:r w:rsidRPr="001C14EC">
          <w:rPr>
            <w:rStyle w:val="aa"/>
            <w:sz w:val="24"/>
            <w:szCs w:val="24"/>
            <w:lang w:val="en-US"/>
          </w:rPr>
          <w:t>nn</w:t>
        </w:r>
        <w:r w:rsidRPr="001C14EC">
          <w:rPr>
            <w:rStyle w:val="aa"/>
            <w:sz w:val="24"/>
            <w:szCs w:val="24"/>
          </w:rPr>
          <w:t>@</w:t>
        </w:r>
        <w:r w:rsidRPr="001C14EC">
          <w:rPr>
            <w:rStyle w:val="aa"/>
            <w:sz w:val="24"/>
            <w:szCs w:val="24"/>
            <w:lang w:val="en-US"/>
          </w:rPr>
          <w:t>rz</w:t>
        </w:r>
        <w:r w:rsidRPr="001C14EC">
          <w:rPr>
            <w:rStyle w:val="aa"/>
            <w:sz w:val="24"/>
            <w:szCs w:val="24"/>
          </w:rPr>
          <w:t>.mrsk-</w:t>
        </w:r>
        <w:r w:rsidRPr="001C14EC">
          <w:rPr>
            <w:rStyle w:val="aa"/>
            <w:sz w:val="24"/>
            <w:szCs w:val="24"/>
            <w:lang w:val="en-US"/>
          </w:rPr>
          <w:t>cp</w:t>
        </w:r>
        <w:r w:rsidRPr="001C14EC">
          <w:rPr>
            <w:rStyle w:val="aa"/>
            <w:sz w:val="24"/>
            <w:szCs w:val="24"/>
          </w:rPr>
          <w:t>.</w:t>
        </w:r>
        <w:proofErr w:type="spellStart"/>
        <w:r w:rsidRPr="001C14EC">
          <w:rPr>
            <w:rStyle w:val="aa"/>
            <w:sz w:val="24"/>
            <w:szCs w:val="24"/>
          </w:rPr>
          <w:t>ru</w:t>
        </w:r>
        <w:proofErr w:type="spellEnd"/>
      </w:hyperlink>
      <w:r w:rsidRPr="001C14EC">
        <w:rPr>
          <w:iCs/>
          <w:sz w:val="24"/>
          <w:szCs w:val="24"/>
        </w:rPr>
        <w:t xml:space="preserve">, </w:t>
      </w:r>
      <w:r w:rsidRPr="001C14EC">
        <w:rPr>
          <w:sz w:val="24"/>
          <w:szCs w:val="24"/>
        </w:rPr>
        <w:t xml:space="preserve">настоящим Извещением приглашает юридических лиц, соответствующих требованиям п. </w:t>
      </w:r>
      <w:r w:rsidRPr="001C14EC">
        <w:rPr>
          <w:sz w:val="24"/>
          <w:szCs w:val="24"/>
        </w:rPr>
        <w:fldChar w:fldCharType="begin"/>
      </w:r>
      <w:r w:rsidRPr="001C14EC">
        <w:rPr>
          <w:sz w:val="24"/>
          <w:szCs w:val="24"/>
        </w:rPr>
        <w:instrText xml:space="preserve"> REF _Ref518554593 \r \h </w:instrText>
      </w:r>
      <w:r>
        <w:rPr>
          <w:sz w:val="24"/>
          <w:szCs w:val="24"/>
        </w:rPr>
        <w:instrText xml:space="preserve"> \* MERGEFORMAT </w:instrText>
      </w:r>
      <w:r w:rsidRPr="001C14EC">
        <w:rPr>
          <w:sz w:val="24"/>
          <w:szCs w:val="24"/>
        </w:rPr>
      </w:r>
      <w:r w:rsidRPr="001C14EC">
        <w:rPr>
          <w:sz w:val="24"/>
          <w:szCs w:val="24"/>
        </w:rPr>
        <w:fldChar w:fldCharType="separate"/>
      </w:r>
      <w:r w:rsidRPr="001C14EC">
        <w:rPr>
          <w:sz w:val="24"/>
          <w:szCs w:val="24"/>
        </w:rPr>
        <w:t>21</w:t>
      </w:r>
      <w:r w:rsidRPr="001C14EC">
        <w:rPr>
          <w:sz w:val="24"/>
          <w:szCs w:val="24"/>
        </w:rPr>
        <w:fldChar w:fldCharType="end"/>
      </w:r>
      <w:r w:rsidRPr="001C14EC">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на право заключения Договора на </w:t>
      </w:r>
      <w:r w:rsidRPr="001C14EC">
        <w:rPr>
          <w:b/>
          <w:sz w:val="24"/>
          <w:szCs w:val="24"/>
        </w:rPr>
        <w:t xml:space="preserve">выполнение </w:t>
      </w:r>
      <w:r w:rsidR="00F170F0" w:rsidRPr="00F170F0">
        <w:rPr>
          <w:b/>
          <w:sz w:val="24"/>
          <w:szCs w:val="24"/>
        </w:rPr>
        <w:t xml:space="preserve">СМР по переустройству ВЛ-10 </w:t>
      </w:r>
      <w:proofErr w:type="spellStart"/>
      <w:r w:rsidR="00F170F0" w:rsidRPr="00F170F0">
        <w:rPr>
          <w:b/>
          <w:sz w:val="24"/>
          <w:szCs w:val="24"/>
        </w:rPr>
        <w:t>кВ</w:t>
      </w:r>
      <w:proofErr w:type="spellEnd"/>
      <w:r w:rsidR="00F170F0" w:rsidRPr="00F170F0">
        <w:rPr>
          <w:b/>
          <w:sz w:val="24"/>
          <w:szCs w:val="24"/>
        </w:rPr>
        <w:t xml:space="preserve"> № 10 от ПС Старожилово, ВЛ-0,4 </w:t>
      </w:r>
      <w:proofErr w:type="spellStart"/>
      <w:r w:rsidR="00F170F0" w:rsidRPr="00F170F0">
        <w:rPr>
          <w:b/>
          <w:sz w:val="24"/>
          <w:szCs w:val="24"/>
        </w:rPr>
        <w:t>кВ</w:t>
      </w:r>
      <w:proofErr w:type="spellEnd"/>
      <w:r w:rsidR="00F170F0" w:rsidRPr="00F170F0">
        <w:rPr>
          <w:b/>
          <w:sz w:val="24"/>
          <w:szCs w:val="24"/>
        </w:rPr>
        <w:t xml:space="preserve"> № 2 от КТП № 2558</w:t>
      </w:r>
      <w:r>
        <w:rPr>
          <w:b/>
          <w:sz w:val="24"/>
          <w:szCs w:val="24"/>
        </w:rPr>
        <w:t xml:space="preserve"> </w:t>
      </w:r>
      <w:r w:rsidRPr="001C14EC">
        <w:rPr>
          <w:b/>
          <w:sz w:val="24"/>
          <w:szCs w:val="24"/>
        </w:rPr>
        <w:t>для нужд филиала ПАО</w:t>
      </w:r>
      <w:r>
        <w:rPr>
          <w:b/>
          <w:sz w:val="24"/>
          <w:szCs w:val="24"/>
        </w:rPr>
        <w:t> </w:t>
      </w:r>
      <w:r w:rsidRPr="001C14EC">
        <w:rPr>
          <w:b/>
          <w:sz w:val="24"/>
          <w:szCs w:val="24"/>
        </w:rPr>
        <w:t>«</w:t>
      </w:r>
      <w:proofErr w:type="spellStart"/>
      <w:r w:rsidRPr="001C14EC">
        <w:rPr>
          <w:b/>
          <w:sz w:val="24"/>
          <w:szCs w:val="24"/>
        </w:rPr>
        <w:t>Россети</w:t>
      </w:r>
      <w:proofErr w:type="spellEnd"/>
      <w:r w:rsidRPr="001C14EC">
        <w:rPr>
          <w:b/>
          <w:sz w:val="24"/>
          <w:szCs w:val="24"/>
        </w:rPr>
        <w:t xml:space="preserve"> Центр и Приволжье» - «Рязаньэнерго»</w:t>
      </w:r>
      <w:bookmarkEnd w:id="3"/>
      <w:r>
        <w:rPr>
          <w:b/>
          <w:sz w:val="24"/>
          <w:szCs w:val="24"/>
        </w:rPr>
        <w:t>.</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326DE">
        <w:rPr>
          <w:sz w:val="24"/>
          <w:szCs w:val="24"/>
        </w:rPr>
        <w:t>Россети</w:t>
      </w:r>
      <w:proofErr w:type="spellEnd"/>
      <w:r w:rsidRPr="006326DE">
        <w:rPr>
          <w:sz w:val="24"/>
          <w:szCs w:val="24"/>
        </w:rPr>
        <w:t xml:space="preserve"> Центр» и вместо наименования ПАО «МРСК Центра и Приволжья» наименование ПАО «</w:t>
      </w:r>
      <w:proofErr w:type="spellStart"/>
      <w:r w:rsidRPr="006326DE">
        <w:rPr>
          <w:sz w:val="24"/>
          <w:szCs w:val="24"/>
        </w:rPr>
        <w:t>Россети</w:t>
      </w:r>
      <w:proofErr w:type="spellEnd"/>
      <w:r w:rsidRPr="006326DE">
        <w:rPr>
          <w:sz w:val="24"/>
          <w:szCs w:val="24"/>
        </w:rPr>
        <w:t xml:space="preserve">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1"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2"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lastRenderedPageBreak/>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132B5F" w:rsidRDefault="00B828F6" w:rsidP="0075352F">
      <w:pPr>
        <w:pStyle w:val="afe"/>
        <w:numPr>
          <w:ilvl w:val="0"/>
          <w:numId w:val="4"/>
        </w:numPr>
        <w:spacing w:before="40" w:line="240" w:lineRule="auto"/>
        <w:rPr>
          <w:sz w:val="24"/>
          <w:szCs w:val="24"/>
        </w:rPr>
      </w:pPr>
      <w:r w:rsidRPr="00391ABE">
        <w:rPr>
          <w:b/>
          <w:sz w:val="24"/>
          <w:szCs w:val="24"/>
        </w:rPr>
        <w:t>Предмет договора:</w:t>
      </w:r>
      <w:r w:rsidR="00391ABE">
        <w:rPr>
          <w:sz w:val="24"/>
          <w:szCs w:val="24"/>
        </w:rPr>
        <w:t xml:space="preserve"> </w:t>
      </w:r>
      <w:r w:rsidR="00383B6C" w:rsidRPr="00132B5F">
        <w:rPr>
          <w:sz w:val="24"/>
          <w:szCs w:val="24"/>
        </w:rPr>
        <w:t xml:space="preserve">выполнение </w:t>
      </w:r>
      <w:r w:rsidR="00F170F0" w:rsidRPr="00F170F0">
        <w:rPr>
          <w:sz w:val="24"/>
          <w:szCs w:val="24"/>
        </w:rPr>
        <w:t xml:space="preserve">СМР по переустройству ВЛ-10 </w:t>
      </w:r>
      <w:proofErr w:type="spellStart"/>
      <w:r w:rsidR="00F170F0" w:rsidRPr="00F170F0">
        <w:rPr>
          <w:sz w:val="24"/>
          <w:szCs w:val="24"/>
        </w:rPr>
        <w:t>кВ</w:t>
      </w:r>
      <w:proofErr w:type="spellEnd"/>
      <w:r w:rsidR="00F170F0" w:rsidRPr="00F170F0">
        <w:rPr>
          <w:sz w:val="24"/>
          <w:szCs w:val="24"/>
        </w:rPr>
        <w:t xml:space="preserve"> № 10 от ПС Старожилово, ВЛ-0,4 </w:t>
      </w:r>
      <w:proofErr w:type="spellStart"/>
      <w:r w:rsidR="00F170F0" w:rsidRPr="00F170F0">
        <w:rPr>
          <w:sz w:val="24"/>
          <w:szCs w:val="24"/>
        </w:rPr>
        <w:t>кВ</w:t>
      </w:r>
      <w:proofErr w:type="spellEnd"/>
      <w:r w:rsidR="00F170F0" w:rsidRPr="00F170F0">
        <w:rPr>
          <w:sz w:val="24"/>
          <w:szCs w:val="24"/>
        </w:rPr>
        <w:t xml:space="preserve"> № 2 от КТП № 2558</w:t>
      </w:r>
      <w:r w:rsidR="00132B5F" w:rsidRPr="00132B5F">
        <w:rPr>
          <w:sz w:val="24"/>
          <w:szCs w:val="24"/>
        </w:rPr>
        <w:t xml:space="preserve"> для нужд филиала ПАО «</w:t>
      </w:r>
      <w:proofErr w:type="spellStart"/>
      <w:r w:rsidR="00132B5F" w:rsidRPr="00132B5F">
        <w:rPr>
          <w:sz w:val="24"/>
          <w:szCs w:val="24"/>
        </w:rPr>
        <w:t>Россети</w:t>
      </w:r>
      <w:proofErr w:type="spellEnd"/>
      <w:r w:rsidR="00132B5F" w:rsidRPr="00132B5F">
        <w:rPr>
          <w:sz w:val="24"/>
          <w:szCs w:val="24"/>
        </w:rPr>
        <w:t xml:space="preserve"> Центр и Приволжье» - «Рязаньэнерго»</w:t>
      </w:r>
      <w:r w:rsidR="00D01315" w:rsidRPr="00132B5F">
        <w:rPr>
          <w:sz w:val="24"/>
          <w:szCs w:val="24"/>
        </w:rPr>
        <w:t>.</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D01315"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proofErr w:type="spellStart"/>
      <w:r w:rsidRPr="00EE1825">
        <w:rPr>
          <w:sz w:val="24"/>
          <w:szCs w:val="24"/>
        </w:rPr>
        <w:t>Россети</w:t>
      </w:r>
      <w:proofErr w:type="spellEnd"/>
      <w:r w:rsidRPr="00EE1825">
        <w:rPr>
          <w:sz w:val="24"/>
          <w:szCs w:val="24"/>
        </w:rPr>
        <w:t xml:space="preserve"> Центр»/ ПАО «</w:t>
      </w:r>
      <w:proofErr w:type="spellStart"/>
      <w:r w:rsidRPr="00EE1825">
        <w:rPr>
          <w:sz w:val="24"/>
          <w:szCs w:val="24"/>
        </w:rPr>
        <w:t>Россети</w:t>
      </w:r>
      <w:proofErr w:type="spellEnd"/>
      <w:r w:rsidRPr="00EE1825">
        <w:rPr>
          <w:sz w:val="24"/>
          <w:szCs w:val="24"/>
        </w:rPr>
        <w:t xml:space="preserve"> Центр и Приволжье» в рамках системы предупреждения и профилактики коррупции</w:t>
      </w:r>
      <w:r w:rsidR="006C36B9" w:rsidRPr="00E82C62">
        <w:rPr>
          <w:sz w:val="24"/>
          <w:szCs w:val="24"/>
        </w:rPr>
        <w:t>:</w:t>
      </w:r>
    </w:p>
    <w:p w:rsidR="006C36B9" w:rsidRPr="00D01315" w:rsidRDefault="006C36B9" w:rsidP="007D0CA0">
      <w:pPr>
        <w:pStyle w:val="Style5"/>
        <w:spacing w:line="240" w:lineRule="auto"/>
        <w:ind w:firstLine="284"/>
        <w:rPr>
          <w:i/>
          <w:iCs/>
          <w:sz w:val="10"/>
          <w:szCs w:val="10"/>
        </w:rPr>
      </w:pPr>
    </w:p>
    <w:p w:rsidR="00D01315" w:rsidRPr="0064052C" w:rsidRDefault="00D01315" w:rsidP="00D01315">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3"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4"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D01315" w:rsidRPr="0064052C" w:rsidRDefault="00D01315" w:rsidP="00D01315">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5"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D01315" w:rsidRPr="0064052C" w:rsidRDefault="00D01315" w:rsidP="00D01315">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6"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D01315" w:rsidRPr="0064052C" w:rsidRDefault="00D01315" w:rsidP="00D01315">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D01315" w:rsidRPr="00D01315" w:rsidRDefault="00D01315" w:rsidP="00D01315">
      <w:pPr>
        <w:spacing w:line="240" w:lineRule="auto"/>
        <w:ind w:firstLine="284"/>
        <w:rPr>
          <w:i/>
          <w:sz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D01315" w:rsidRPr="0064052C" w:rsidRDefault="00D01315" w:rsidP="00D01315">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FA50E0">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1848F5">
        <w:rPr>
          <w:sz w:val="24"/>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4A170C" w:rsidRDefault="00391ABE" w:rsidP="006E0F55">
      <w:pPr>
        <w:pStyle w:val="afe"/>
        <w:numPr>
          <w:ilvl w:val="0"/>
          <w:numId w:val="4"/>
        </w:numPr>
        <w:tabs>
          <w:tab w:val="left" w:pos="1080"/>
        </w:tabs>
        <w:spacing w:line="240" w:lineRule="auto"/>
        <w:rPr>
          <w:sz w:val="24"/>
          <w:szCs w:val="24"/>
        </w:rPr>
      </w:pPr>
      <w:r w:rsidRPr="009D65B6">
        <w:rPr>
          <w:b/>
          <w:sz w:val="24"/>
          <w:szCs w:val="24"/>
        </w:rPr>
        <w:t>Место выполнения работ:</w:t>
      </w:r>
      <w:r w:rsidRPr="009D65B6">
        <w:rPr>
          <w:sz w:val="24"/>
          <w:szCs w:val="24"/>
        </w:rPr>
        <w:t xml:space="preserve"> </w:t>
      </w:r>
      <w:r w:rsidR="00EA75C7" w:rsidRPr="004A170C">
        <w:rPr>
          <w:sz w:val="24"/>
          <w:szCs w:val="24"/>
        </w:rPr>
        <w:t>на объектах, указанных в Приложении №1 к настоящей Документации</w:t>
      </w:r>
      <w:r w:rsidRPr="004A170C">
        <w:rPr>
          <w:sz w:val="24"/>
          <w:szCs w:val="24"/>
        </w:rPr>
        <w:t>.</w:t>
      </w:r>
    </w:p>
    <w:p w:rsidR="00CD7650" w:rsidRPr="009D65B6" w:rsidRDefault="00CD7650" w:rsidP="006E0F55">
      <w:pPr>
        <w:pStyle w:val="afe"/>
        <w:numPr>
          <w:ilvl w:val="0"/>
          <w:numId w:val="4"/>
        </w:numPr>
        <w:tabs>
          <w:tab w:val="left" w:pos="1080"/>
        </w:tabs>
        <w:spacing w:line="240" w:lineRule="auto"/>
        <w:rPr>
          <w:sz w:val="24"/>
          <w:szCs w:val="24"/>
        </w:rPr>
      </w:pPr>
      <w:bookmarkStart w:id="30" w:name="_Ref440965584"/>
      <w:r w:rsidRPr="009D65B6">
        <w:rPr>
          <w:b/>
          <w:sz w:val="24"/>
          <w:szCs w:val="24"/>
        </w:rPr>
        <w:t xml:space="preserve">Срок выполнения работ: </w:t>
      </w:r>
      <w:r w:rsidR="004A170C" w:rsidRPr="007F5D1E">
        <w:rPr>
          <w:sz w:val="24"/>
          <w:szCs w:val="24"/>
        </w:rPr>
        <w:t>в срок, указанный в Приложении №1 к настоящей Документации</w:t>
      </w:r>
      <w:r w:rsidRPr="009D65B6">
        <w:rPr>
          <w:sz w:val="24"/>
          <w:szCs w:val="24"/>
        </w:rPr>
        <w:t>.</w:t>
      </w:r>
      <w:bookmarkEnd w:id="30"/>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623DF7" w:rsidRPr="00F95FC0" w:rsidRDefault="009166BE" w:rsidP="006E0F55">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9D65B6">
        <w:rPr>
          <w:b/>
          <w:sz w:val="24"/>
          <w:szCs w:val="24"/>
        </w:rPr>
        <w:t>Начальная (максимальная) цена Договора</w:t>
      </w:r>
      <w:r w:rsidR="00391ABE" w:rsidRPr="009D65B6">
        <w:rPr>
          <w:b/>
          <w:sz w:val="24"/>
          <w:szCs w:val="24"/>
        </w:rPr>
        <w:t xml:space="preserve">: </w:t>
      </w:r>
      <w:bookmarkEnd w:id="31"/>
      <w:r w:rsidR="00EC680B" w:rsidRPr="00EC680B">
        <w:rPr>
          <w:b/>
          <w:sz w:val="24"/>
          <w:szCs w:val="24"/>
        </w:rPr>
        <w:t>6 389 057,04</w:t>
      </w:r>
      <w:r w:rsidR="001F31C7" w:rsidRPr="009B1251">
        <w:rPr>
          <w:sz w:val="24"/>
          <w:szCs w:val="24"/>
        </w:rPr>
        <w:t xml:space="preserve"> (</w:t>
      </w:r>
      <w:r w:rsidR="004B57BE">
        <w:rPr>
          <w:sz w:val="24"/>
          <w:szCs w:val="24"/>
        </w:rPr>
        <w:t>Шесть миллионов триста восемьдесят девять тысяч пятьдесят семь</w:t>
      </w:r>
      <w:r w:rsidR="001F31C7" w:rsidRPr="009B1251">
        <w:rPr>
          <w:sz w:val="24"/>
          <w:szCs w:val="24"/>
        </w:rPr>
        <w:t>) рубл</w:t>
      </w:r>
      <w:r w:rsidR="009363D2">
        <w:rPr>
          <w:sz w:val="24"/>
          <w:szCs w:val="24"/>
        </w:rPr>
        <w:t>ей</w:t>
      </w:r>
      <w:r w:rsidR="001F31C7" w:rsidRPr="009B1251">
        <w:rPr>
          <w:sz w:val="24"/>
          <w:szCs w:val="24"/>
        </w:rPr>
        <w:t xml:space="preserve"> </w:t>
      </w:r>
      <w:r w:rsidR="00EC680B">
        <w:rPr>
          <w:sz w:val="24"/>
          <w:szCs w:val="24"/>
        </w:rPr>
        <w:t>04</w:t>
      </w:r>
      <w:r w:rsidR="001F31C7" w:rsidRPr="009B1251">
        <w:rPr>
          <w:sz w:val="24"/>
          <w:szCs w:val="24"/>
        </w:rPr>
        <w:t xml:space="preserve"> копе</w:t>
      </w:r>
      <w:r w:rsidR="00EC680B">
        <w:rPr>
          <w:sz w:val="24"/>
          <w:szCs w:val="24"/>
        </w:rPr>
        <w:t>йки</w:t>
      </w:r>
      <w:r w:rsidR="001F31C7" w:rsidRPr="009B1251">
        <w:rPr>
          <w:sz w:val="24"/>
          <w:szCs w:val="24"/>
        </w:rPr>
        <w:t xml:space="preserve"> РФ, с учетом НДС</w:t>
      </w:r>
      <w:r w:rsidR="00EA75C7" w:rsidRPr="009B1251">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FA50E0">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FA50E0">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FA50E0">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452943" w:rsidRDefault="00391ABE" w:rsidP="006E0F55">
      <w:pPr>
        <w:pStyle w:val="afe"/>
        <w:numPr>
          <w:ilvl w:val="0"/>
          <w:numId w:val="4"/>
        </w:numPr>
        <w:tabs>
          <w:tab w:val="left" w:pos="1080"/>
        </w:tabs>
        <w:spacing w:line="240" w:lineRule="auto"/>
        <w:rPr>
          <w:sz w:val="24"/>
          <w:szCs w:val="24"/>
        </w:rPr>
      </w:pPr>
      <w:bookmarkStart w:id="33" w:name="_Ref440964833"/>
      <w:r w:rsidRPr="00C432D1">
        <w:rPr>
          <w:b/>
          <w:sz w:val="24"/>
          <w:szCs w:val="24"/>
        </w:rPr>
        <w:t xml:space="preserve">Форма и порядок </w:t>
      </w:r>
      <w:r w:rsidRPr="002B0C2A">
        <w:rPr>
          <w:b/>
          <w:sz w:val="24"/>
          <w:szCs w:val="24"/>
        </w:rPr>
        <w:t>оплаты:</w:t>
      </w:r>
      <w:r w:rsidRPr="002B0C2A">
        <w:rPr>
          <w:sz w:val="24"/>
          <w:szCs w:val="24"/>
        </w:rPr>
        <w:t xml:space="preserve"> </w:t>
      </w:r>
      <w:bookmarkEnd w:id="33"/>
      <w:r w:rsidR="004B57BE" w:rsidRPr="00581312">
        <w:rPr>
          <w:sz w:val="24"/>
          <w:szCs w:val="24"/>
        </w:rPr>
        <w:t>Платежи осуществляю</w:t>
      </w:r>
      <w:r w:rsidR="004B57BE">
        <w:rPr>
          <w:sz w:val="24"/>
          <w:szCs w:val="24"/>
        </w:rPr>
        <w:t>тся Заказчиком в срок не более 7</w:t>
      </w:r>
      <w:r w:rsidR="004B57BE" w:rsidRPr="00581312">
        <w:rPr>
          <w:sz w:val="24"/>
          <w:szCs w:val="24"/>
        </w:rPr>
        <w:t xml:space="preserve"> (</w:t>
      </w:r>
      <w:r w:rsidR="004B57BE">
        <w:rPr>
          <w:sz w:val="24"/>
          <w:szCs w:val="24"/>
        </w:rPr>
        <w:t>Сем</w:t>
      </w:r>
      <w:r w:rsidR="004B57BE" w:rsidRPr="00581312">
        <w:rPr>
          <w:sz w:val="24"/>
          <w:szCs w:val="24"/>
        </w:rPr>
        <w:t xml:space="preserve">и) рабочих дней со дня подписания Заказчиком соответствующего Акта о приемке выполненных работ (Приложение 20 к настоящему Договору) в сумме, указанной в Справке о стоимости выполненных работ и затрат (Приложение 21 к настоящему Договору), товарных накладных по форме ТОРГ-12 (при необходимости) </w:t>
      </w:r>
      <w:r w:rsidR="004B57BE" w:rsidRPr="00581312">
        <w:rPr>
          <w:i/>
          <w:sz w:val="24"/>
          <w:szCs w:val="24"/>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452943">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FA50E0">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FA50E0">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w:t>
      </w:r>
      <w:r w:rsidRPr="008415E0">
        <w:rPr>
          <w:sz w:val="24"/>
          <w:szCs w:val="24"/>
        </w:rPr>
        <w:lastRenderedPageBreak/>
        <w:t xml:space="preserve">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FA50E0">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FA50E0">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FA50E0">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72453A" w:rsidRPr="00933EB4" w:rsidRDefault="0072453A" w:rsidP="0072453A">
      <w:pPr>
        <w:spacing w:before="120" w:line="240" w:lineRule="auto"/>
        <w:ind w:left="567" w:firstLine="0"/>
        <w:rPr>
          <w:b/>
          <w:sz w:val="24"/>
          <w:szCs w:val="24"/>
          <w:highlight w:val="yellow"/>
        </w:rPr>
      </w:pPr>
      <w:r w:rsidRPr="00933EB4">
        <w:rPr>
          <w:sz w:val="24"/>
          <w:szCs w:val="24"/>
        </w:rPr>
        <w:t xml:space="preserve">Дата начала срока подачи заявок: </w:t>
      </w:r>
      <w:r w:rsidR="00F736DE">
        <w:rPr>
          <w:b/>
          <w:sz w:val="24"/>
          <w:szCs w:val="24"/>
          <w:highlight w:val="yellow"/>
        </w:rPr>
        <w:t>0</w:t>
      </w:r>
      <w:r w:rsidR="004B57BE">
        <w:rPr>
          <w:b/>
          <w:sz w:val="24"/>
          <w:szCs w:val="24"/>
          <w:highlight w:val="yellow"/>
        </w:rPr>
        <w:t>8</w:t>
      </w:r>
      <w:r w:rsidR="00F736DE">
        <w:rPr>
          <w:b/>
          <w:sz w:val="24"/>
          <w:szCs w:val="24"/>
          <w:highlight w:val="yellow"/>
        </w:rPr>
        <w:t xml:space="preserve"> мая</w:t>
      </w:r>
      <w:r w:rsidRPr="00933EB4">
        <w:rPr>
          <w:b/>
          <w:sz w:val="24"/>
          <w:szCs w:val="24"/>
          <w:highlight w:val="yellow"/>
        </w:rPr>
        <w:t xml:space="preserve"> </w:t>
      </w:r>
      <w:r w:rsidR="00501202" w:rsidRPr="00933EB4">
        <w:rPr>
          <w:b/>
          <w:sz w:val="24"/>
          <w:szCs w:val="24"/>
          <w:highlight w:val="yellow"/>
        </w:rPr>
        <w:t>202</w:t>
      </w:r>
      <w:r w:rsidR="00532E5A" w:rsidRPr="00933EB4">
        <w:rPr>
          <w:b/>
          <w:sz w:val="24"/>
          <w:szCs w:val="24"/>
          <w:highlight w:val="yellow"/>
        </w:rPr>
        <w:t>6</w:t>
      </w:r>
      <w:r w:rsidRPr="00933EB4">
        <w:rPr>
          <w:sz w:val="24"/>
          <w:szCs w:val="24"/>
          <w:highlight w:val="yellow"/>
        </w:rPr>
        <w:t xml:space="preserve"> </w:t>
      </w:r>
      <w:r w:rsidRPr="00933EB4">
        <w:rPr>
          <w:b/>
          <w:sz w:val="24"/>
          <w:szCs w:val="24"/>
          <w:highlight w:val="yellow"/>
        </w:rPr>
        <w:t>года;</w:t>
      </w:r>
    </w:p>
    <w:p w:rsidR="0072453A" w:rsidRPr="00933EB4" w:rsidRDefault="0072453A" w:rsidP="0072453A">
      <w:pPr>
        <w:spacing w:line="240" w:lineRule="auto"/>
        <w:ind w:left="567" w:firstLine="0"/>
        <w:rPr>
          <w:b/>
          <w:sz w:val="24"/>
          <w:szCs w:val="24"/>
          <w:highlight w:val="yellow"/>
        </w:rPr>
      </w:pPr>
      <w:bookmarkStart w:id="38" w:name="_Ref5788987"/>
      <w:r w:rsidRPr="00933EB4">
        <w:rPr>
          <w:sz w:val="24"/>
          <w:szCs w:val="24"/>
        </w:rPr>
        <w:t xml:space="preserve">Дата и время окончания срока, последний день срока подачи Заявок: </w:t>
      </w:r>
      <w:r w:rsidR="00F736DE">
        <w:rPr>
          <w:b/>
          <w:sz w:val="24"/>
          <w:szCs w:val="24"/>
          <w:highlight w:val="yellow"/>
        </w:rPr>
        <w:t>1</w:t>
      </w:r>
      <w:r w:rsidR="004B57BE">
        <w:rPr>
          <w:b/>
          <w:sz w:val="24"/>
          <w:szCs w:val="24"/>
          <w:highlight w:val="yellow"/>
        </w:rPr>
        <w:t>8</w:t>
      </w:r>
      <w:r w:rsidR="005266D3">
        <w:rPr>
          <w:b/>
          <w:sz w:val="24"/>
          <w:szCs w:val="24"/>
          <w:highlight w:val="yellow"/>
        </w:rPr>
        <w:t xml:space="preserve"> мая</w:t>
      </w:r>
      <w:r w:rsidRPr="00933EB4">
        <w:rPr>
          <w:b/>
          <w:sz w:val="24"/>
          <w:szCs w:val="24"/>
          <w:highlight w:val="yellow"/>
        </w:rPr>
        <w:t xml:space="preserve"> </w:t>
      </w:r>
      <w:r w:rsidR="00532E5A" w:rsidRPr="00933EB4">
        <w:rPr>
          <w:b/>
          <w:sz w:val="24"/>
          <w:szCs w:val="24"/>
          <w:highlight w:val="yellow"/>
        </w:rPr>
        <w:t>2026</w:t>
      </w:r>
      <w:r w:rsidR="00532E5A" w:rsidRPr="00933EB4">
        <w:rPr>
          <w:sz w:val="24"/>
          <w:szCs w:val="24"/>
          <w:highlight w:val="yellow"/>
        </w:rPr>
        <w:t xml:space="preserve"> </w:t>
      </w:r>
      <w:r w:rsidRPr="00933EB4">
        <w:rPr>
          <w:b/>
          <w:sz w:val="24"/>
          <w:szCs w:val="24"/>
          <w:highlight w:val="yellow"/>
        </w:rPr>
        <w:t xml:space="preserve">года </w:t>
      </w:r>
      <w:r w:rsidR="00933EB4" w:rsidRPr="005266D3">
        <w:rPr>
          <w:b/>
          <w:sz w:val="24"/>
          <w:szCs w:val="24"/>
          <w:highlight w:val="yellow"/>
        </w:rPr>
        <w:t>10</w:t>
      </w:r>
      <w:r w:rsidRPr="005266D3">
        <w:rPr>
          <w:b/>
          <w:sz w:val="24"/>
          <w:szCs w:val="24"/>
          <w:highlight w:val="yellow"/>
        </w:rPr>
        <w:t>:</w:t>
      </w:r>
      <w:r w:rsidR="005266D3" w:rsidRPr="005266D3">
        <w:rPr>
          <w:b/>
          <w:sz w:val="24"/>
          <w:szCs w:val="24"/>
          <w:highlight w:val="yellow"/>
        </w:rPr>
        <w:t>3</w:t>
      </w:r>
      <w:r w:rsidRPr="005266D3">
        <w:rPr>
          <w:b/>
          <w:sz w:val="24"/>
          <w:szCs w:val="24"/>
          <w:highlight w:val="yellow"/>
        </w:rPr>
        <w:t xml:space="preserve">0 </w:t>
      </w:r>
      <w:r w:rsidRPr="00933EB4">
        <w:rPr>
          <w:b/>
          <w:sz w:val="24"/>
          <w:szCs w:val="24"/>
          <w:highlight w:val="yellow"/>
        </w:rPr>
        <w:t>(время московское).</w:t>
      </w:r>
      <w:bookmarkEnd w:id="38"/>
    </w:p>
    <w:p w:rsidR="0072453A" w:rsidRPr="00933EB4" w:rsidRDefault="0072453A" w:rsidP="0072453A">
      <w:pPr>
        <w:spacing w:line="240" w:lineRule="auto"/>
        <w:ind w:left="567" w:firstLine="0"/>
        <w:rPr>
          <w:sz w:val="24"/>
          <w:szCs w:val="24"/>
        </w:rPr>
      </w:pPr>
      <w:r w:rsidRPr="00933EB4">
        <w:rPr>
          <w:sz w:val="24"/>
          <w:szCs w:val="24"/>
        </w:rPr>
        <w:t xml:space="preserve">Рассмотрение заявок: </w:t>
      </w:r>
    </w:p>
    <w:p w:rsidR="0072453A" w:rsidRPr="00933EB4" w:rsidRDefault="0072453A" w:rsidP="0072453A">
      <w:pPr>
        <w:pStyle w:val="Default"/>
        <w:tabs>
          <w:tab w:val="left" w:pos="0"/>
        </w:tabs>
        <w:ind w:firstLine="567"/>
        <w:jc w:val="both"/>
        <w:rPr>
          <w:color w:val="auto"/>
        </w:rPr>
      </w:pPr>
      <w:r w:rsidRPr="00933EB4">
        <w:rPr>
          <w:color w:val="auto"/>
        </w:rPr>
        <w:t>Дата начала проведения этапа: с момента окончания срока подачи Заявок.</w:t>
      </w:r>
    </w:p>
    <w:p w:rsidR="0072453A" w:rsidRPr="00933EB4" w:rsidRDefault="0072453A" w:rsidP="0072453A">
      <w:pPr>
        <w:pStyle w:val="Default"/>
        <w:tabs>
          <w:tab w:val="left" w:pos="0"/>
        </w:tabs>
        <w:ind w:firstLine="567"/>
        <w:jc w:val="both"/>
        <w:rPr>
          <w:color w:val="auto"/>
        </w:rPr>
      </w:pPr>
      <w:r w:rsidRPr="00933EB4">
        <w:rPr>
          <w:color w:val="auto"/>
        </w:rPr>
        <w:t xml:space="preserve">Дата проведения этапа: </w:t>
      </w:r>
      <w:r w:rsidR="00F736DE">
        <w:rPr>
          <w:b/>
          <w:color w:val="auto"/>
          <w:highlight w:val="yellow"/>
        </w:rPr>
        <w:t>2</w:t>
      </w:r>
      <w:r w:rsidR="004B57BE">
        <w:rPr>
          <w:b/>
          <w:color w:val="auto"/>
          <w:highlight w:val="yellow"/>
        </w:rPr>
        <w:t>2</w:t>
      </w:r>
      <w:r w:rsidR="005266D3">
        <w:rPr>
          <w:b/>
          <w:color w:val="auto"/>
          <w:highlight w:val="yellow"/>
        </w:rPr>
        <w:t xml:space="preserve"> мая</w:t>
      </w:r>
      <w:r w:rsidRPr="00933EB4">
        <w:rPr>
          <w:b/>
          <w:color w:val="auto"/>
          <w:highlight w:val="yellow"/>
        </w:rPr>
        <w:t xml:space="preserve"> </w:t>
      </w:r>
      <w:r w:rsidR="00532E5A" w:rsidRPr="00933EB4">
        <w:rPr>
          <w:b/>
          <w:highlight w:val="yellow"/>
        </w:rPr>
        <w:t>2026</w:t>
      </w:r>
      <w:r w:rsidR="00532E5A" w:rsidRPr="00933EB4">
        <w:rPr>
          <w:highlight w:val="yellow"/>
        </w:rPr>
        <w:t xml:space="preserve"> </w:t>
      </w:r>
      <w:r w:rsidRPr="00933EB4">
        <w:rPr>
          <w:b/>
          <w:color w:val="auto"/>
          <w:highlight w:val="yellow"/>
        </w:rPr>
        <w:t>года</w:t>
      </w:r>
      <w:r w:rsidRPr="00933EB4">
        <w:rPr>
          <w:color w:val="auto"/>
        </w:rPr>
        <w:t>.</w:t>
      </w:r>
    </w:p>
    <w:p w:rsidR="0072453A" w:rsidRDefault="0072453A" w:rsidP="0072453A">
      <w:pPr>
        <w:spacing w:line="240" w:lineRule="auto"/>
        <w:ind w:left="567" w:firstLine="0"/>
        <w:rPr>
          <w:b/>
          <w:sz w:val="24"/>
          <w:szCs w:val="24"/>
          <w:highlight w:val="yellow"/>
        </w:rPr>
      </w:pPr>
      <w:r w:rsidRPr="00933EB4">
        <w:rPr>
          <w:sz w:val="24"/>
          <w:szCs w:val="24"/>
        </w:rPr>
        <w:t xml:space="preserve">Подведение итогов закупки: </w:t>
      </w:r>
      <w:r w:rsidR="00F736DE">
        <w:rPr>
          <w:b/>
          <w:sz w:val="24"/>
          <w:szCs w:val="24"/>
          <w:highlight w:val="yellow"/>
        </w:rPr>
        <w:t>2</w:t>
      </w:r>
      <w:r w:rsidR="004B57BE">
        <w:rPr>
          <w:b/>
          <w:sz w:val="24"/>
          <w:szCs w:val="24"/>
          <w:highlight w:val="yellow"/>
        </w:rPr>
        <w:t>6</w:t>
      </w:r>
      <w:r w:rsidR="005266D3">
        <w:rPr>
          <w:b/>
          <w:sz w:val="24"/>
          <w:szCs w:val="24"/>
          <w:highlight w:val="yellow"/>
        </w:rPr>
        <w:t xml:space="preserve"> мая </w:t>
      </w:r>
      <w:r w:rsidR="00532E5A" w:rsidRPr="00933EB4">
        <w:rPr>
          <w:b/>
          <w:sz w:val="24"/>
          <w:szCs w:val="24"/>
          <w:highlight w:val="yellow"/>
        </w:rPr>
        <w:t>2026</w:t>
      </w:r>
      <w:r w:rsidR="00532E5A" w:rsidRPr="00933EB4">
        <w:rPr>
          <w:sz w:val="24"/>
          <w:szCs w:val="24"/>
          <w:highlight w:val="yellow"/>
        </w:rPr>
        <w:t xml:space="preserve"> </w:t>
      </w:r>
      <w:r w:rsidRPr="00933EB4">
        <w:rPr>
          <w:b/>
          <w:sz w:val="24"/>
          <w:szCs w:val="24"/>
          <w:highlight w:val="yellow"/>
        </w:rPr>
        <w:t>года.</w:t>
      </w:r>
    </w:p>
    <w:p w:rsidR="0072453A" w:rsidRPr="00933EB4" w:rsidRDefault="0072453A" w:rsidP="0072453A">
      <w:pPr>
        <w:pStyle w:val="afe"/>
        <w:numPr>
          <w:ilvl w:val="0"/>
          <w:numId w:val="4"/>
        </w:numPr>
        <w:tabs>
          <w:tab w:val="left" w:pos="1080"/>
        </w:tabs>
        <w:spacing w:before="240" w:line="240" w:lineRule="auto"/>
        <w:rPr>
          <w:b/>
          <w:sz w:val="24"/>
          <w:szCs w:val="24"/>
        </w:rPr>
      </w:pPr>
      <w:bookmarkStart w:id="39" w:name="_Ref5977403"/>
      <w:r w:rsidRPr="00933EB4">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933EB4" w:rsidRDefault="00B509AC" w:rsidP="0072453A">
      <w:pPr>
        <w:pStyle w:val="Default"/>
        <w:tabs>
          <w:tab w:val="left" w:pos="0"/>
        </w:tabs>
        <w:spacing w:before="120" w:after="120"/>
        <w:ind w:firstLine="567"/>
        <w:jc w:val="both"/>
        <w:rPr>
          <w:b/>
        </w:rPr>
      </w:pPr>
      <w:r>
        <w:rPr>
          <w:b/>
          <w:highlight w:val="yellow"/>
        </w:rPr>
        <w:t>1</w:t>
      </w:r>
      <w:r w:rsidR="00994211">
        <w:rPr>
          <w:b/>
          <w:highlight w:val="yellow"/>
        </w:rPr>
        <w:t>3</w:t>
      </w:r>
      <w:bookmarkStart w:id="40" w:name="_GoBack"/>
      <w:bookmarkEnd w:id="40"/>
      <w:r>
        <w:rPr>
          <w:b/>
          <w:highlight w:val="yellow"/>
        </w:rPr>
        <w:t xml:space="preserve"> мая</w:t>
      </w:r>
      <w:r w:rsidR="0072453A" w:rsidRPr="00933EB4">
        <w:rPr>
          <w:b/>
          <w:highlight w:val="yellow"/>
        </w:rPr>
        <w:t xml:space="preserve"> </w:t>
      </w:r>
      <w:r w:rsidR="00532E5A" w:rsidRPr="00933EB4">
        <w:rPr>
          <w:b/>
          <w:highlight w:val="yellow"/>
        </w:rPr>
        <w:t>2026</w:t>
      </w:r>
      <w:r w:rsidR="00532E5A" w:rsidRPr="00933EB4">
        <w:rPr>
          <w:highlight w:val="yellow"/>
        </w:rPr>
        <w:t xml:space="preserve"> </w:t>
      </w:r>
      <w:r w:rsidR="0072453A" w:rsidRPr="00933EB4">
        <w:rPr>
          <w:b/>
          <w:highlight w:val="yellow"/>
        </w:rPr>
        <w:t xml:space="preserve">года </w:t>
      </w:r>
      <w:r w:rsidR="00933EB4" w:rsidRPr="005266D3">
        <w:rPr>
          <w:b/>
          <w:highlight w:val="yellow"/>
        </w:rPr>
        <w:t>10</w:t>
      </w:r>
      <w:r w:rsidR="0072453A" w:rsidRPr="00933EB4">
        <w:rPr>
          <w:b/>
          <w:highlight w:val="yellow"/>
        </w:rPr>
        <w:t>:</w:t>
      </w:r>
      <w:r w:rsidR="005266D3">
        <w:rPr>
          <w:b/>
          <w:highlight w:val="yellow"/>
        </w:rPr>
        <w:t>3</w:t>
      </w:r>
      <w:r w:rsidR="0072453A" w:rsidRPr="00933EB4">
        <w:rPr>
          <w:b/>
          <w:highlight w:val="yellow"/>
        </w:rPr>
        <w:t xml:space="preserve">0 </w:t>
      </w:r>
      <w:r w:rsidR="0072453A" w:rsidRPr="00933EB4">
        <w:rPr>
          <w:b/>
        </w:rPr>
        <w:t>(время московское).</w:t>
      </w:r>
    </w:p>
    <w:p w:rsidR="008B62FD" w:rsidRPr="002B0C2A" w:rsidRDefault="008B62FD" w:rsidP="00595E94">
      <w:pPr>
        <w:pStyle w:val="afe"/>
        <w:numPr>
          <w:ilvl w:val="0"/>
          <w:numId w:val="4"/>
        </w:numPr>
        <w:tabs>
          <w:tab w:val="left" w:pos="1080"/>
        </w:tabs>
        <w:spacing w:line="240" w:lineRule="auto"/>
        <w:ind w:firstLine="142"/>
        <w:rPr>
          <w:sz w:val="24"/>
          <w:szCs w:val="24"/>
        </w:rPr>
      </w:pPr>
      <w:bookmarkStart w:id="41" w:name="_Ref518554593"/>
      <w:r w:rsidRPr="002B0C2A">
        <w:rPr>
          <w:sz w:val="24"/>
          <w:szCs w:val="24"/>
        </w:rPr>
        <w:t xml:space="preserve">Участвовать в настоящем Запросе цен могут </w:t>
      </w:r>
      <w:r w:rsidR="008D3843" w:rsidRPr="00956A90">
        <w:rPr>
          <w:sz w:val="24"/>
          <w:szCs w:val="24"/>
        </w:rPr>
        <w:t xml:space="preserve">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008D3843" w:rsidRPr="00956A90">
        <w:rPr>
          <w:sz w:val="24"/>
          <w:szCs w:val="24"/>
        </w:rPr>
        <w:t>кВ</w:t>
      </w:r>
      <w:proofErr w:type="spellEnd"/>
      <w:r w:rsidR="008D3843" w:rsidRPr="00956A90">
        <w:rPr>
          <w:sz w:val="24"/>
          <w:szCs w:val="24"/>
        </w:rPr>
        <w:t xml:space="preserve"> (новое строительство, </w:t>
      </w:r>
      <w:proofErr w:type="spellStart"/>
      <w:r w:rsidR="008D3843" w:rsidRPr="00956A90">
        <w:rPr>
          <w:sz w:val="24"/>
          <w:szCs w:val="24"/>
        </w:rPr>
        <w:t>техперевооружение</w:t>
      </w:r>
      <w:proofErr w:type="spellEnd"/>
      <w:r w:rsidR="008D3843" w:rsidRPr="00956A90">
        <w:rPr>
          <w:sz w:val="24"/>
          <w:szCs w:val="24"/>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w:t>
      </w:r>
      <w:proofErr w:type="spellStart"/>
      <w:r w:rsidR="008D3843" w:rsidRPr="00956A90">
        <w:rPr>
          <w:sz w:val="24"/>
          <w:szCs w:val="24"/>
        </w:rPr>
        <w:t>Россети</w:t>
      </w:r>
      <w:proofErr w:type="spellEnd"/>
      <w:r w:rsidR="008D3843" w:rsidRPr="00956A90">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w:t>
      </w:r>
      <w:r w:rsidR="008D3843" w:rsidRPr="00FF13EA">
        <w:rPr>
          <w:sz w:val="24"/>
          <w:szCs w:val="24"/>
          <w:highlight w:val="cyan"/>
        </w:rPr>
        <w:t>32615631429</w:t>
      </w:r>
      <w:r w:rsidR="008D3843" w:rsidRPr="00956A90">
        <w:rPr>
          <w:sz w:val="24"/>
          <w:szCs w:val="24"/>
        </w:rPr>
        <w:t>), на основании Протокола заседания Закупочной комиссии ПАО «</w:t>
      </w:r>
      <w:proofErr w:type="spellStart"/>
      <w:r w:rsidR="008D3843" w:rsidRPr="00956A90">
        <w:rPr>
          <w:sz w:val="24"/>
          <w:szCs w:val="24"/>
        </w:rPr>
        <w:t>Россети</w:t>
      </w:r>
      <w:proofErr w:type="spellEnd"/>
      <w:r w:rsidR="008D3843" w:rsidRPr="00956A90">
        <w:rPr>
          <w:sz w:val="24"/>
          <w:szCs w:val="24"/>
        </w:rPr>
        <w:t xml:space="preserve"> Центр» № </w:t>
      </w:r>
      <w:r w:rsidR="008D3843" w:rsidRPr="00FF13EA">
        <w:rPr>
          <w:sz w:val="24"/>
          <w:szCs w:val="24"/>
          <w:highlight w:val="cyan"/>
        </w:rPr>
        <w:t>0002-ЦП-26</w:t>
      </w:r>
      <w:r w:rsidR="008D3843" w:rsidRPr="00956A90">
        <w:rPr>
          <w:sz w:val="24"/>
          <w:szCs w:val="24"/>
        </w:rPr>
        <w:t>-2 от 02.04.2026</w:t>
      </w:r>
      <w:r w:rsidR="008D3843" w:rsidRPr="00FF13EA">
        <w:rPr>
          <w:sz w:val="24"/>
          <w:szCs w:val="24"/>
        </w:rPr>
        <w:t>, и заключившие соответствующие соглашения</w:t>
      </w:r>
      <w:r w:rsidRPr="002B0C2A">
        <w:rPr>
          <w:sz w:val="24"/>
          <w:szCs w:val="24"/>
        </w:rPr>
        <w:t>.</w:t>
      </w:r>
      <w:bookmarkEnd w:id="35"/>
      <w:bookmarkEnd w:id="36"/>
      <w:bookmarkEnd w:id="41"/>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w:t>
      </w:r>
      <w:r w:rsidRPr="008728A7">
        <w:rPr>
          <w:sz w:val="24"/>
          <w:szCs w:val="24"/>
        </w:rPr>
        <w:lastRenderedPageBreak/>
        <w:t xml:space="preserve">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7"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ПАО «</w:t>
      </w:r>
      <w:proofErr w:type="spellStart"/>
      <w:r w:rsidRPr="008728A7">
        <w:rPr>
          <w:iCs/>
          <w:sz w:val="24"/>
          <w:szCs w:val="24"/>
        </w:rPr>
        <w:t>Россети</w:t>
      </w:r>
      <w:proofErr w:type="spellEnd"/>
      <w:r w:rsidRPr="008728A7">
        <w:rPr>
          <w:iCs/>
          <w:sz w:val="24"/>
          <w:szCs w:val="24"/>
        </w:rPr>
        <w:t xml:space="preserve"> </w:t>
      </w:r>
      <w:r w:rsidR="00D01315"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2"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2"/>
    </w:p>
    <w:p w:rsidR="0094588A" w:rsidRPr="008728A7" w:rsidRDefault="0094588A" w:rsidP="0094588A">
      <w:pPr>
        <w:pStyle w:val="afe"/>
        <w:numPr>
          <w:ilvl w:val="0"/>
          <w:numId w:val="4"/>
        </w:numPr>
        <w:tabs>
          <w:tab w:val="left" w:pos="1080"/>
        </w:tabs>
        <w:spacing w:line="240" w:lineRule="auto"/>
        <w:rPr>
          <w:sz w:val="24"/>
          <w:szCs w:val="24"/>
        </w:rPr>
      </w:pPr>
      <w:bookmarkStart w:id="43" w:name="_Ref444161569"/>
      <w:bookmarkStart w:id="44"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FA50E0">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3"/>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5" w:name="_Ref315706700"/>
      <w:bookmarkEnd w:id="44"/>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5"/>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AE5660" w:rsidRPr="009D2CEF" w:rsidRDefault="00AE5660" w:rsidP="00AE5660">
      <w:pPr>
        <w:pStyle w:val="af9"/>
        <w:numPr>
          <w:ilvl w:val="0"/>
          <w:numId w:val="7"/>
        </w:numPr>
        <w:tabs>
          <w:tab w:val="left" w:pos="1134"/>
        </w:tabs>
        <w:spacing w:line="240" w:lineRule="auto"/>
        <w:ind w:left="1134"/>
        <w:rPr>
          <w:sz w:val="24"/>
          <w:szCs w:val="24"/>
        </w:rPr>
      </w:pPr>
      <w:bookmarkStart w:id="46" w:name="_Ref440279062"/>
      <w:r w:rsidRPr="00297B01">
        <w:rPr>
          <w:i/>
          <w:sz w:val="24"/>
          <w:szCs w:val="24"/>
        </w:rPr>
        <w:lastRenderedPageBreak/>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6"/>
    </w:p>
    <w:p w:rsidR="00AE5660" w:rsidRPr="00B95777" w:rsidRDefault="00AE5660" w:rsidP="00AE5660">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A00FB8"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6451A0">
        <w:rPr>
          <w:sz w:val="24"/>
          <w:szCs w:val="24"/>
          <w:lang w:val="ru-RU"/>
        </w:rPr>
        <w:t xml:space="preserve">; </w:t>
      </w:r>
      <w:r w:rsidR="006451A0" w:rsidRPr="00A00FB8">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A00FB8">
        <w:rPr>
          <w:sz w:val="24"/>
          <w:szCs w:val="24"/>
          <w:lang w:val="ru-RU"/>
        </w:rPr>
        <w:t>ки</w:t>
      </w:r>
      <w:r w:rsidR="00732338" w:rsidRPr="00A00FB8">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7" w:name="_Ref1108245"/>
      <w:r w:rsidRPr="00A00FB8">
        <w:rPr>
          <w:sz w:val="24"/>
          <w:szCs w:val="24"/>
        </w:rPr>
        <w:t>Участник должен принять во внимание</w:t>
      </w:r>
      <w:r w:rsidRPr="00B95777">
        <w:rPr>
          <w:sz w:val="24"/>
          <w:szCs w:val="24"/>
        </w:rPr>
        <w:t xml:space="preserve">,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7"/>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48" w:name="_Ref130826117"/>
      <w:r w:rsidRPr="008728A7">
        <w:rPr>
          <w:sz w:val="24"/>
          <w:szCs w:val="24"/>
        </w:rPr>
        <w:t>В составе ценовой части Участник предоставляет:</w:t>
      </w:r>
      <w:bookmarkEnd w:id="48"/>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FA50E0">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FA50E0">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FA50E0">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B95777">
        <w:rPr>
          <w:sz w:val="24"/>
          <w:szCs w:val="24"/>
        </w:rPr>
        <w:t xml:space="preserve">Договора </w:t>
      </w:r>
      <w:r w:rsidR="00510B6F" w:rsidRPr="00B6763D">
        <w:rPr>
          <w:sz w:val="24"/>
          <w:szCs w:val="24"/>
          <w:highlight w:val="magenta"/>
        </w:rPr>
        <w:t xml:space="preserve">с </w:t>
      </w:r>
      <w:r w:rsidR="00510B6F">
        <w:rPr>
          <w:sz w:val="24"/>
          <w:szCs w:val="24"/>
          <w:highlight w:val="magenta"/>
        </w:rPr>
        <w:t>учетом</w:t>
      </w:r>
      <w:r w:rsidR="00B51691" w:rsidRPr="00B6763D">
        <w:rPr>
          <w:sz w:val="24"/>
          <w:szCs w:val="24"/>
          <w:highlight w:val="magenta"/>
        </w:rPr>
        <w:t xml:space="preserve"> НДС</w:t>
      </w:r>
      <w:r w:rsidR="00B51691">
        <w:rPr>
          <w:sz w:val="24"/>
          <w:szCs w:val="24"/>
        </w:rPr>
        <w:t xml:space="preserve"> </w:t>
      </w:r>
      <w:r w:rsidR="00E66163" w:rsidRPr="00B95777">
        <w:rPr>
          <w:sz w:val="24"/>
          <w:szCs w:val="24"/>
        </w:rPr>
        <w:t xml:space="preserve">(п. </w:t>
      </w:r>
      <w:r w:rsidR="00E66163" w:rsidRPr="00B95777">
        <w:rPr>
          <w:sz w:val="24"/>
          <w:szCs w:val="24"/>
        </w:rPr>
        <w:fldChar w:fldCharType="begin"/>
      </w:r>
      <w:r w:rsidR="00E66163" w:rsidRPr="00B95777">
        <w:rPr>
          <w:sz w:val="24"/>
          <w:szCs w:val="24"/>
        </w:rPr>
        <w:instrText xml:space="preserve"> REF _Ref440965830 \r \h  \* MERGEFORMAT </w:instrText>
      </w:r>
      <w:r w:rsidR="00E66163" w:rsidRPr="00B95777">
        <w:rPr>
          <w:sz w:val="24"/>
          <w:szCs w:val="24"/>
        </w:rPr>
      </w:r>
      <w:r w:rsidR="00E66163" w:rsidRPr="00B95777">
        <w:rPr>
          <w:sz w:val="24"/>
          <w:szCs w:val="24"/>
        </w:rPr>
        <w:fldChar w:fldCharType="separate"/>
      </w:r>
      <w:r w:rsidR="00FA50E0">
        <w:rPr>
          <w:sz w:val="24"/>
          <w:szCs w:val="24"/>
        </w:rPr>
        <w:t>13</w:t>
      </w:r>
      <w:r w:rsidR="00E66163" w:rsidRPr="00B95777">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49"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FA50E0">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49"/>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FA50E0">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Pr="002B0C2A" w:rsidRDefault="00F35AF8" w:rsidP="00F35AF8">
      <w:pPr>
        <w:pStyle w:val="afe"/>
        <w:numPr>
          <w:ilvl w:val="0"/>
          <w:numId w:val="4"/>
        </w:numPr>
        <w:tabs>
          <w:tab w:val="left" w:pos="1080"/>
        </w:tabs>
        <w:spacing w:line="240" w:lineRule="auto"/>
        <w:rPr>
          <w:sz w:val="24"/>
          <w:szCs w:val="24"/>
        </w:rPr>
      </w:pPr>
      <w:bookmarkStart w:id="50" w:name="_Ref225757361"/>
      <w:bookmarkStart w:id="51"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FA50E0">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FA50E0">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FA50E0">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FA50E0">
        <w:rPr>
          <w:sz w:val="24"/>
          <w:szCs w:val="24"/>
        </w:rPr>
        <w:t>25</w:t>
      </w:r>
      <w:r w:rsidRPr="002B0C2A">
        <w:rPr>
          <w:sz w:val="24"/>
          <w:szCs w:val="24"/>
        </w:rPr>
        <w:fldChar w:fldCharType="end"/>
      </w:r>
      <w:r w:rsidRPr="002B0C2A">
        <w:rPr>
          <w:sz w:val="24"/>
          <w:szCs w:val="24"/>
        </w:rPr>
        <w:t>, в письменной форме.</w:t>
      </w:r>
      <w:bookmarkEnd w:id="50"/>
    </w:p>
    <w:bookmarkEnd w:id="51"/>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FA50E0">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FA50E0">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6E61DB" w:rsidRDefault="006E61DB" w:rsidP="006E61DB">
      <w:pPr>
        <w:pStyle w:val="afe"/>
        <w:tabs>
          <w:tab w:val="left" w:pos="1080"/>
        </w:tabs>
        <w:spacing w:line="240" w:lineRule="auto"/>
        <w:rPr>
          <w:iCs/>
          <w:sz w:val="24"/>
          <w:szCs w:val="24"/>
        </w:rPr>
      </w:pP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w:t>
      </w:r>
      <w:r w:rsidRPr="00B95777">
        <w:rPr>
          <w:iCs/>
          <w:sz w:val="24"/>
          <w:szCs w:val="24"/>
        </w:rPr>
        <w:lastRenderedPageBreak/>
        <w:t xml:space="preserve">будет указано иное. В случае, если разъяснения изменяют Документацию, Организатором будут внесены изменения в Документацию (п. </w:t>
      </w:r>
      <w:r w:rsidR="003F0891">
        <w:rPr>
          <w:iCs/>
          <w:sz w:val="24"/>
          <w:szCs w:val="24"/>
          <w:highlight w:val="blue"/>
        </w:rPr>
        <w:fldChar w:fldCharType="begin"/>
      </w:r>
      <w:r w:rsidR="003F0891">
        <w:rPr>
          <w:iCs/>
          <w:sz w:val="24"/>
          <w:szCs w:val="24"/>
        </w:rPr>
        <w:instrText xml:space="preserve"> REF _Ref225757361 \r \h </w:instrText>
      </w:r>
      <w:r w:rsidR="003F0891">
        <w:rPr>
          <w:iCs/>
          <w:sz w:val="24"/>
          <w:szCs w:val="24"/>
          <w:highlight w:val="blue"/>
        </w:rPr>
      </w:r>
      <w:r w:rsidR="003F0891">
        <w:rPr>
          <w:iCs/>
          <w:sz w:val="24"/>
          <w:szCs w:val="24"/>
          <w:highlight w:val="blue"/>
        </w:rPr>
        <w:fldChar w:fldCharType="separate"/>
      </w:r>
      <w:r w:rsidR="00FA50E0">
        <w:rPr>
          <w:iCs/>
          <w:sz w:val="24"/>
          <w:szCs w:val="24"/>
        </w:rPr>
        <w:t>38</w:t>
      </w:r>
      <w:r w:rsidR="003F0891">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FA50E0">
        <w:rPr>
          <w:iCs/>
          <w:sz w:val="24"/>
          <w:szCs w:val="24"/>
        </w:rPr>
        <w:t>41</w:t>
      </w:r>
      <w:r w:rsidRPr="00B95777">
        <w:rPr>
          <w:bCs/>
          <w:iCs/>
          <w:sz w:val="24"/>
          <w:szCs w:val="24"/>
        </w:rPr>
        <w:fldChar w:fldCharType="end"/>
      </w:r>
      <w:r w:rsidRPr="00B95777">
        <w:rPr>
          <w:iCs/>
          <w:sz w:val="24"/>
          <w:szCs w:val="24"/>
        </w:rPr>
        <w:t>.</w:t>
      </w:r>
    </w:p>
    <w:p w:rsidR="00431757" w:rsidRPr="008728A7" w:rsidRDefault="00431757" w:rsidP="006E0F55">
      <w:pPr>
        <w:pStyle w:val="afe"/>
        <w:numPr>
          <w:ilvl w:val="0"/>
          <w:numId w:val="4"/>
        </w:numPr>
        <w:tabs>
          <w:tab w:val="left" w:pos="1080"/>
        </w:tabs>
        <w:spacing w:line="240" w:lineRule="auto"/>
        <w:rPr>
          <w:sz w:val="24"/>
          <w:szCs w:val="24"/>
        </w:rPr>
      </w:pPr>
      <w:bookmarkStart w:id="52"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FA50E0">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2"/>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8728A7">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8728A7">
        <w:rPr>
          <w:sz w:val="24"/>
          <w:szCs w:val="24"/>
        </w:rPr>
        <w:t xml:space="preserve">Оценка Заявок осуществляется Закупочной комиссией </w:t>
      </w:r>
      <w:r w:rsidRPr="008728A7">
        <w:rPr>
          <w:spacing w:val="-1"/>
          <w:sz w:val="24"/>
          <w:szCs w:val="24"/>
        </w:rPr>
        <w:t xml:space="preserve">и иными лицами (экспертами и специалистами), привлеченными </w:t>
      </w:r>
      <w:r w:rsidRPr="008728A7">
        <w:rPr>
          <w:sz w:val="24"/>
          <w:szCs w:val="24"/>
        </w:rPr>
        <w:t>Организатором.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w:t>
      </w:r>
      <w:proofErr w:type="spellStart"/>
      <w:r w:rsidR="009756A9" w:rsidRPr="00B95777">
        <w:rPr>
          <w:iCs/>
          <w:sz w:val="24"/>
          <w:szCs w:val="24"/>
        </w:rPr>
        <w:t>Россети</w:t>
      </w:r>
      <w:proofErr w:type="spellEnd"/>
      <w:r w:rsidR="009756A9" w:rsidRPr="00B95777">
        <w:rPr>
          <w:iCs/>
          <w:sz w:val="24"/>
          <w:szCs w:val="24"/>
        </w:rPr>
        <w:t xml:space="preserve"> Центр»</w:t>
      </w:r>
      <w:r w:rsidRPr="00B95777">
        <w:rPr>
          <w:sz w:val="24"/>
          <w:szCs w:val="24"/>
        </w:rPr>
        <w:t xml:space="preserve">, </w:t>
      </w:r>
      <w:r w:rsidR="00D01315" w:rsidRPr="00B23BFA">
        <w:rPr>
          <w:iCs/>
          <w:sz w:val="24"/>
          <w:szCs w:val="24"/>
        </w:rPr>
        <w:t>ПАО «</w:t>
      </w:r>
      <w:proofErr w:type="spellStart"/>
      <w:r w:rsidR="00D01315" w:rsidRPr="00B23BFA">
        <w:rPr>
          <w:iCs/>
          <w:sz w:val="24"/>
          <w:szCs w:val="24"/>
        </w:rPr>
        <w:t>Россети</w:t>
      </w:r>
      <w:proofErr w:type="spellEnd"/>
      <w:r w:rsidR="00D01315" w:rsidRPr="00B23BFA">
        <w:rPr>
          <w:iCs/>
          <w:sz w:val="24"/>
          <w:szCs w:val="24"/>
        </w:rPr>
        <w:t xml:space="preserve">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FA50E0">
        <w:rPr>
          <w:sz w:val="24"/>
          <w:szCs w:val="24"/>
        </w:rPr>
        <w:t>43</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FA50E0">
        <w:rPr>
          <w:sz w:val="24"/>
          <w:szCs w:val="24"/>
        </w:rPr>
        <w:t>44</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3" w:name="_Ref440971211"/>
      <w:r w:rsidRPr="00B95777">
        <w:rPr>
          <w:sz w:val="24"/>
          <w:szCs w:val="24"/>
          <w:u w:val="single"/>
        </w:rPr>
        <w:t>Порядок проведения отборочной стадии:</w:t>
      </w:r>
      <w:bookmarkEnd w:id="53"/>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D86EDD">
        <w:rPr>
          <w:sz w:val="24"/>
          <w:szCs w:val="24"/>
        </w:rPr>
        <w:t>Заявки</w:t>
      </w:r>
      <w:proofErr w:type="gramEnd"/>
      <w:r w:rsidRPr="00D86EDD">
        <w:rPr>
          <w:sz w:val="24"/>
          <w:szCs w:val="24"/>
        </w:rPr>
        <w:t xml:space="preserve"> установленной начальной (максимальной) цене Договора</w:t>
      </w:r>
      <w:r w:rsidR="00510B6F">
        <w:rPr>
          <w:sz w:val="24"/>
          <w:szCs w:val="24"/>
          <w:highlight w:val="magenta"/>
        </w:rPr>
        <w:t xml:space="preserve"> </w:t>
      </w:r>
      <w:r w:rsidR="00510B6F" w:rsidRPr="00B6763D">
        <w:rPr>
          <w:sz w:val="24"/>
          <w:szCs w:val="24"/>
          <w:highlight w:val="magenta"/>
        </w:rPr>
        <w:t xml:space="preserve">с </w:t>
      </w:r>
      <w:r w:rsidR="00510B6F">
        <w:rPr>
          <w:sz w:val="24"/>
          <w:szCs w:val="24"/>
          <w:highlight w:val="magenta"/>
        </w:rPr>
        <w:t xml:space="preserve">учетом </w:t>
      </w:r>
      <w:r w:rsidR="00B51691" w:rsidRPr="00B6763D">
        <w:rPr>
          <w:sz w:val="24"/>
          <w:szCs w:val="24"/>
          <w:highlight w:val="magenta"/>
        </w:rPr>
        <w:t>НДС</w:t>
      </w:r>
      <w:r w:rsidR="00221378">
        <w:rPr>
          <w:sz w:val="24"/>
          <w:szCs w:val="24"/>
        </w:rPr>
        <w:t xml:space="preserve"> </w:t>
      </w:r>
      <w:r w:rsidR="00221378" w:rsidRPr="00825BA5">
        <w:rPr>
          <w:sz w:val="24"/>
          <w:szCs w:val="24"/>
        </w:rPr>
        <w:t>и требований по предоставлению национального режима в соответствии с Постановлением правительства РФ №1875</w:t>
      </w:r>
      <w:r w:rsidRPr="00825BA5">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w:t>
      </w:r>
      <w:r w:rsidR="00806C6D" w:rsidRPr="00D86EDD">
        <w:rPr>
          <w:sz w:val="24"/>
          <w:szCs w:val="24"/>
        </w:rPr>
        <w:lastRenderedPageBreak/>
        <w:t>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4"/>
      <w:bookmarkEnd w:id="55"/>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825BA5"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соответствии с Постановлением правительства РФ №1875</w:t>
      </w:r>
      <w:r w:rsidR="0000453A" w:rsidRPr="00825BA5">
        <w:rPr>
          <w:sz w:val="24"/>
          <w:szCs w:val="24"/>
        </w:rPr>
        <w:t>;</w:t>
      </w:r>
    </w:p>
    <w:p w:rsidR="00CA30A2" w:rsidRPr="00CF1277"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имеют</w:t>
      </w:r>
      <w:r w:rsidR="00CA30A2" w:rsidRPr="00825BA5">
        <w:rPr>
          <w:sz w:val="24"/>
          <w:szCs w:val="24"/>
        </w:rPr>
        <w:t xml:space="preserve"> цен</w:t>
      </w:r>
      <w:r w:rsidRPr="00825BA5">
        <w:rPr>
          <w:sz w:val="24"/>
          <w:szCs w:val="24"/>
        </w:rPr>
        <w:t>у</w:t>
      </w:r>
      <w:r w:rsidR="00CA30A2" w:rsidRPr="00825BA5">
        <w:rPr>
          <w:sz w:val="24"/>
          <w:szCs w:val="24"/>
        </w:rPr>
        <w:t xml:space="preserve"> Заявки</w:t>
      </w:r>
      <w:r w:rsidRPr="00825BA5">
        <w:rPr>
          <w:sz w:val="24"/>
          <w:szCs w:val="24"/>
        </w:rPr>
        <w:t>,</w:t>
      </w:r>
      <w:r w:rsidR="00CA30A2" w:rsidRPr="00825BA5">
        <w:rPr>
          <w:sz w:val="24"/>
          <w:szCs w:val="24"/>
        </w:rPr>
        <w:t xml:space="preserve"> превыша</w:t>
      </w:r>
      <w:r w:rsidRPr="00825BA5">
        <w:rPr>
          <w:sz w:val="24"/>
          <w:szCs w:val="24"/>
        </w:rPr>
        <w:t>ющую</w:t>
      </w:r>
      <w:r w:rsidR="00CA30A2" w:rsidRPr="00825BA5">
        <w:rPr>
          <w:sz w:val="24"/>
          <w:szCs w:val="24"/>
        </w:rPr>
        <w:t xml:space="preserve"> начальную (</w:t>
      </w:r>
      <w:r w:rsidR="009D200F" w:rsidRPr="00825BA5">
        <w:rPr>
          <w:sz w:val="24"/>
          <w:szCs w:val="24"/>
        </w:rPr>
        <w:t>максимальную</w:t>
      </w:r>
      <w:r w:rsidR="00CA30A2" w:rsidRPr="00CF1277">
        <w:rPr>
          <w:sz w:val="24"/>
          <w:szCs w:val="24"/>
        </w:rPr>
        <w:t>) цену</w:t>
      </w:r>
      <w:r w:rsidR="00693173" w:rsidRPr="00CF1277">
        <w:rPr>
          <w:sz w:val="24"/>
          <w:szCs w:val="24"/>
        </w:rPr>
        <w:t xml:space="preserve"> Договора</w:t>
      </w:r>
      <w:r w:rsidR="00221378">
        <w:rPr>
          <w:sz w:val="24"/>
          <w:szCs w:val="24"/>
        </w:rPr>
        <w:t xml:space="preserve"> </w:t>
      </w:r>
      <w:r w:rsidR="00510B6F" w:rsidRPr="00B6763D">
        <w:rPr>
          <w:sz w:val="24"/>
          <w:szCs w:val="24"/>
          <w:highlight w:val="magenta"/>
        </w:rPr>
        <w:t xml:space="preserve">с </w:t>
      </w:r>
      <w:r w:rsidR="00510B6F">
        <w:rPr>
          <w:sz w:val="24"/>
          <w:szCs w:val="24"/>
          <w:highlight w:val="magenta"/>
        </w:rPr>
        <w:t>учетом</w:t>
      </w:r>
      <w:r w:rsidR="00221378" w:rsidRPr="00221378">
        <w:rPr>
          <w:sz w:val="24"/>
          <w:szCs w:val="24"/>
          <w:highlight w:val="magenta"/>
        </w:rPr>
        <w:t xml:space="preserve"> НДС</w:t>
      </w:r>
      <w:r w:rsidR="00CA30A2" w:rsidRPr="00CF1277">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6"/>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58" w:name="_Ref516150028"/>
      <w:r w:rsidRPr="00FF4872">
        <w:rPr>
          <w:sz w:val="24"/>
          <w:szCs w:val="24"/>
          <w:u w:val="single"/>
        </w:rPr>
        <w:t>Порядок проведения оценочной стадии:</w:t>
      </w:r>
      <w:bookmarkEnd w:id="57"/>
      <w:bookmarkEnd w:id="58"/>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w:t>
      </w:r>
      <w:r w:rsidRPr="00FF4872">
        <w:rPr>
          <w:sz w:val="24"/>
          <w:szCs w:val="24"/>
        </w:rPr>
        <w:lastRenderedPageBreak/>
        <w:t xml:space="preserve">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326A9F"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FA50E0">
        <w:rPr>
          <w:sz w:val="24"/>
          <w:szCs w:val="24"/>
        </w:rPr>
        <w:t>45</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FF4872">
        <w:rPr>
          <w:sz w:val="24"/>
          <w:szCs w:val="24"/>
        </w:rPr>
        <w:t>, чья Заявка признана лучшей (далее - Победителя)</w:t>
      </w:r>
      <w:r w:rsidRPr="00FF4872">
        <w:rPr>
          <w:sz w:val="24"/>
          <w:szCs w:val="24"/>
        </w:rPr>
        <w:t xml:space="preserve"> является наименьшая цена Заявки</w:t>
      </w:r>
      <w:r w:rsidR="00825BA5">
        <w:rPr>
          <w:sz w:val="24"/>
          <w:szCs w:val="24"/>
        </w:rPr>
        <w:t xml:space="preserve"> </w:t>
      </w:r>
      <w:r w:rsidR="00510B6F" w:rsidRPr="00B6763D">
        <w:rPr>
          <w:sz w:val="24"/>
          <w:szCs w:val="24"/>
          <w:highlight w:val="magenta"/>
        </w:rPr>
        <w:t xml:space="preserve">с </w:t>
      </w:r>
      <w:r w:rsidR="00510B6F">
        <w:rPr>
          <w:sz w:val="24"/>
          <w:szCs w:val="24"/>
          <w:highlight w:val="magenta"/>
        </w:rPr>
        <w:t>учетом</w:t>
      </w:r>
      <w:r w:rsidR="00825BA5" w:rsidRPr="00825BA5">
        <w:rPr>
          <w:sz w:val="24"/>
          <w:szCs w:val="24"/>
          <w:highlight w:val="red"/>
        </w:rPr>
        <w:t xml:space="preserve"> НДС</w:t>
      </w:r>
      <w:r w:rsidRPr="00FF4872">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w:t>
      </w:r>
      <w:proofErr w:type="spellStart"/>
      <w:r w:rsidRPr="00FF4872">
        <w:rPr>
          <w:sz w:val="24"/>
          <w:szCs w:val="24"/>
        </w:rPr>
        <w:t>ранжировке</w:t>
      </w:r>
      <w:proofErr w:type="spellEnd"/>
      <w:r w:rsidRPr="00FF4872">
        <w:rPr>
          <w:sz w:val="24"/>
          <w:szCs w:val="24"/>
        </w:rPr>
        <w:t xml:space="preserve">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proofErr w:type="spellStart"/>
      <w:r w:rsidRPr="00331BBD">
        <w:rPr>
          <w:sz w:val="24"/>
          <w:szCs w:val="24"/>
        </w:rPr>
        <w:t>Ранжировка</w:t>
      </w:r>
      <w:proofErr w:type="spellEnd"/>
      <w:r w:rsidRPr="00331BBD">
        <w:rPr>
          <w:sz w:val="24"/>
          <w:szCs w:val="24"/>
        </w:rPr>
        <w:t xml:space="preserve">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59"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59"/>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FA50E0">
        <w:rPr>
          <w:sz w:val="24"/>
          <w:szCs w:val="24"/>
        </w:rPr>
        <w:t>45.3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w:t>
      </w:r>
      <w:r w:rsidRPr="00331BBD">
        <w:rPr>
          <w:sz w:val="24"/>
          <w:szCs w:val="24"/>
        </w:rPr>
        <w:lastRenderedPageBreak/>
        <w:t>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0"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1"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2"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3"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FA50E0">
        <w:rPr>
          <w:sz w:val="24"/>
          <w:szCs w:val="24"/>
        </w:rPr>
        <w:t>45.3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FA50E0">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FA50E0">
        <w:rPr>
          <w:sz w:val="24"/>
          <w:szCs w:val="24"/>
        </w:rPr>
        <w:t>45.3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FA50E0">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FA50E0">
        <w:rPr>
          <w:sz w:val="24"/>
          <w:szCs w:val="24"/>
        </w:rPr>
        <w:t>45.3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w:t>
      </w:r>
      <w:r w:rsidRPr="00331BBD">
        <w:rPr>
          <w:sz w:val="24"/>
          <w:szCs w:val="24"/>
        </w:rPr>
        <w:lastRenderedPageBreak/>
        <w:t xml:space="preserve">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FA50E0">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FA50E0">
        <w:rPr>
          <w:sz w:val="24"/>
          <w:szCs w:val="24"/>
        </w:rPr>
        <w:t>45.3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4"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FA50E0">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FA50E0">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FA50E0">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FA50E0">
        <w:rPr>
          <w:sz w:val="24"/>
          <w:szCs w:val="24"/>
        </w:rPr>
        <w:t>45.3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FA50E0">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FA50E0">
        <w:rPr>
          <w:sz w:val="24"/>
          <w:szCs w:val="24"/>
        </w:rPr>
        <w:t>45.3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FA50E0">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FA50E0">
        <w:rPr>
          <w:sz w:val="24"/>
          <w:szCs w:val="24"/>
        </w:rPr>
        <w:t>45.3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5" w:name="_Ref188365047"/>
      <w:r w:rsidRPr="00331BBD">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w:t>
      </w:r>
      <w:r w:rsidRPr="00331BBD">
        <w:lastRenderedPageBreak/>
        <w:t>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r w:rsidRPr="00331BBD">
        <w:t>пп</w:t>
      </w:r>
      <w:proofErr w:type="spellEnd"/>
      <w:r w:rsidRPr="00331BBD">
        <w:t xml:space="preserve"> </w:t>
      </w:r>
      <w:r w:rsidRPr="00331BBD">
        <w:fldChar w:fldCharType="begin"/>
      </w:r>
      <w:r w:rsidRPr="00331BBD">
        <w:instrText xml:space="preserve"> REF _Ref188365047 \r \h  \* MERGEFORMAT </w:instrText>
      </w:r>
      <w:r w:rsidRPr="00331BBD">
        <w:fldChar w:fldCharType="separate"/>
      </w:r>
      <w:r w:rsidR="00FA50E0">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FA50E0">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FA50E0">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FA50E0">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6"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6"/>
      <w:r w:rsidRPr="00331BBD">
        <w:rPr>
          <w:sz w:val="24"/>
          <w:szCs w:val="24"/>
        </w:rPr>
        <w:t xml:space="preserve"> </w:t>
      </w:r>
    </w:p>
    <w:p w:rsidR="00065C66" w:rsidRDefault="00065C66" w:rsidP="007F3C8A">
      <w:pPr>
        <w:pStyle w:val="Default"/>
        <w:widowControl w:val="0"/>
        <w:ind w:right="175"/>
        <w:jc w:val="both"/>
        <w:rPr>
          <w:b/>
          <w:color w:val="auto"/>
        </w:rPr>
      </w:pPr>
    </w:p>
    <w:p w:rsidR="00C406DE" w:rsidRPr="00A00FB8" w:rsidRDefault="00C406DE" w:rsidP="00C406DE">
      <w:pPr>
        <w:widowControl w:val="0"/>
        <w:tabs>
          <w:tab w:val="num" w:pos="1134"/>
          <w:tab w:val="left" w:pos="1418"/>
        </w:tabs>
        <w:suppressAutoHyphens/>
        <w:autoSpaceDE w:val="0"/>
        <w:spacing w:before="60" w:line="240" w:lineRule="auto"/>
        <w:ind w:right="159" w:firstLine="0"/>
        <w:rPr>
          <w:b/>
          <w:sz w:val="24"/>
          <w:szCs w:val="24"/>
        </w:rPr>
      </w:pPr>
      <w:r w:rsidRPr="00A00FB8">
        <w:rPr>
          <w:b/>
          <w:sz w:val="24"/>
          <w:szCs w:val="24"/>
        </w:rPr>
        <w:t>Запрет, ограничение закупки работ, выполняемых иностранным лицом – НЕ УСТАНОВЛЕНЫ.</w:t>
      </w:r>
    </w:p>
    <w:p w:rsidR="00C406DE" w:rsidRPr="00A00FB8" w:rsidRDefault="00C406DE" w:rsidP="007F3C8A">
      <w:pPr>
        <w:pStyle w:val="Default"/>
        <w:widowControl w:val="0"/>
        <w:ind w:right="175"/>
        <w:jc w:val="both"/>
        <w:rPr>
          <w:b/>
          <w:color w:val="auto"/>
        </w:rPr>
      </w:pPr>
    </w:p>
    <w:p w:rsidR="008915B0" w:rsidRPr="00A00FB8" w:rsidRDefault="008915B0" w:rsidP="008915B0">
      <w:pPr>
        <w:pStyle w:val="Default"/>
        <w:widowControl w:val="0"/>
        <w:ind w:right="175"/>
        <w:jc w:val="both"/>
        <w:rPr>
          <w:b/>
          <w:color w:val="auto"/>
        </w:rPr>
      </w:pPr>
      <w:r w:rsidRPr="00A00FB8">
        <w:rPr>
          <w:b/>
          <w:color w:val="auto"/>
        </w:rPr>
        <w:t>При поставке товаров (в том числе поставляемых при выполнении закупаемых работ, оказании закупаемых услуг):</w:t>
      </w:r>
    </w:p>
    <w:p w:rsidR="008915B0" w:rsidRPr="00A00FB8" w:rsidRDefault="008915B0" w:rsidP="008915B0">
      <w:pPr>
        <w:pStyle w:val="Default"/>
        <w:widowControl w:val="0"/>
        <w:ind w:right="175"/>
        <w:jc w:val="both"/>
        <w:rPr>
          <w:b/>
          <w:i/>
          <w:color w:va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2863"/>
      </w:tblGrid>
      <w:tr w:rsidR="004E3D64" w:rsidRPr="00A00FB8" w:rsidTr="00071EA7">
        <w:tc>
          <w:tcPr>
            <w:tcW w:w="2093" w:type="dxa"/>
            <w:shd w:val="clear" w:color="auto" w:fill="auto"/>
          </w:tcPr>
          <w:p w:rsidR="008915B0" w:rsidRPr="00A00FB8" w:rsidRDefault="008915B0" w:rsidP="00ED19A8">
            <w:pPr>
              <w:pStyle w:val="Default"/>
              <w:widowControl w:val="0"/>
              <w:ind w:right="175"/>
              <w:jc w:val="center"/>
              <w:rPr>
                <w:b/>
                <w:color w:val="auto"/>
              </w:rPr>
            </w:pPr>
            <w:r w:rsidRPr="00A00FB8">
              <w:rPr>
                <w:b/>
                <w:color w:val="auto"/>
              </w:rPr>
              <w:t>Мера применения национального режима</w:t>
            </w:r>
          </w:p>
        </w:tc>
        <w:tc>
          <w:tcPr>
            <w:tcW w:w="2615" w:type="dxa"/>
            <w:shd w:val="clear" w:color="auto" w:fill="auto"/>
          </w:tcPr>
          <w:p w:rsidR="008915B0" w:rsidRPr="00A00FB8" w:rsidRDefault="008915B0" w:rsidP="00ED19A8">
            <w:pPr>
              <w:pStyle w:val="Default"/>
              <w:widowControl w:val="0"/>
              <w:ind w:right="175"/>
              <w:jc w:val="both"/>
              <w:rPr>
                <w:b/>
                <w:color w:val="auto"/>
              </w:rPr>
            </w:pPr>
            <w:r w:rsidRPr="00A00FB8">
              <w:rPr>
                <w:b/>
                <w:color w:val="auto"/>
              </w:rPr>
              <w:t>Статус</w:t>
            </w:r>
          </w:p>
        </w:tc>
        <w:tc>
          <w:tcPr>
            <w:tcW w:w="2063" w:type="dxa"/>
            <w:shd w:val="clear" w:color="auto" w:fill="auto"/>
          </w:tcPr>
          <w:p w:rsidR="008915B0" w:rsidRPr="00A00FB8" w:rsidRDefault="008915B0" w:rsidP="00ED19A8">
            <w:pPr>
              <w:pStyle w:val="Default"/>
              <w:widowControl w:val="0"/>
              <w:ind w:right="175"/>
              <w:jc w:val="both"/>
              <w:rPr>
                <w:b/>
                <w:color w:val="auto"/>
              </w:rPr>
            </w:pPr>
            <w:r w:rsidRPr="00A00FB8">
              <w:rPr>
                <w:b/>
                <w:color w:val="auto"/>
              </w:rPr>
              <w:t>ОКПД2</w:t>
            </w:r>
          </w:p>
        </w:tc>
        <w:tc>
          <w:tcPr>
            <w:tcW w:w="2863" w:type="dxa"/>
            <w:shd w:val="clear" w:color="auto" w:fill="auto"/>
          </w:tcPr>
          <w:p w:rsidR="008915B0" w:rsidRPr="00A00FB8" w:rsidRDefault="008915B0" w:rsidP="00ED19A8">
            <w:pPr>
              <w:pStyle w:val="Default"/>
              <w:widowControl w:val="0"/>
              <w:ind w:right="175"/>
              <w:jc w:val="both"/>
              <w:rPr>
                <w:b/>
                <w:color w:val="auto"/>
              </w:rPr>
            </w:pPr>
            <w:r w:rsidRPr="00A00FB8">
              <w:rPr>
                <w:b/>
                <w:color w:val="auto"/>
              </w:rPr>
              <w:t>Примечание</w:t>
            </w:r>
          </w:p>
        </w:tc>
      </w:tr>
      <w:tr w:rsidR="004E3D64" w:rsidRPr="004E3D64" w:rsidTr="00071EA7">
        <w:tc>
          <w:tcPr>
            <w:tcW w:w="2093" w:type="dxa"/>
            <w:shd w:val="clear" w:color="auto" w:fill="auto"/>
          </w:tcPr>
          <w:p w:rsidR="008915B0" w:rsidRPr="00A00FB8" w:rsidRDefault="008915B0" w:rsidP="00ED19A8">
            <w:pPr>
              <w:pStyle w:val="Default"/>
              <w:widowControl w:val="0"/>
              <w:ind w:right="175"/>
              <w:jc w:val="center"/>
              <w:rPr>
                <w:color w:val="auto"/>
              </w:rPr>
            </w:pPr>
            <w:r w:rsidRPr="00A00FB8">
              <w:rPr>
                <w:color w:val="auto"/>
              </w:rPr>
              <w:t>Запрет</w:t>
            </w:r>
          </w:p>
        </w:tc>
        <w:tc>
          <w:tcPr>
            <w:tcW w:w="2615" w:type="dxa"/>
            <w:shd w:val="clear" w:color="auto" w:fill="auto"/>
          </w:tcPr>
          <w:p w:rsidR="008915B0" w:rsidRPr="00A00FB8" w:rsidRDefault="008915B0" w:rsidP="00ED19A8">
            <w:pPr>
              <w:pStyle w:val="Default"/>
              <w:widowControl w:val="0"/>
              <w:ind w:right="175"/>
              <w:jc w:val="both"/>
              <w:rPr>
                <w:color w:val="auto"/>
              </w:rPr>
            </w:pPr>
            <w:r w:rsidRPr="00A00FB8">
              <w:rPr>
                <w:color w:val="auto"/>
              </w:rPr>
              <w:t>НЕ УСТАНОВЛЕН</w:t>
            </w:r>
          </w:p>
        </w:tc>
        <w:tc>
          <w:tcPr>
            <w:tcW w:w="2063" w:type="dxa"/>
            <w:shd w:val="clear" w:color="auto" w:fill="auto"/>
          </w:tcPr>
          <w:p w:rsidR="008915B0" w:rsidRPr="00A00FB8" w:rsidRDefault="008915B0" w:rsidP="00ED19A8">
            <w:pPr>
              <w:pStyle w:val="Default"/>
              <w:widowControl w:val="0"/>
              <w:ind w:right="175"/>
              <w:jc w:val="both"/>
              <w:rPr>
                <w:color w:val="auto"/>
              </w:rPr>
            </w:pPr>
          </w:p>
        </w:tc>
        <w:tc>
          <w:tcPr>
            <w:tcW w:w="2863" w:type="dxa"/>
            <w:shd w:val="clear" w:color="auto" w:fill="auto"/>
          </w:tcPr>
          <w:p w:rsidR="008915B0" w:rsidRPr="00A00FB8" w:rsidRDefault="008915B0" w:rsidP="00ED19A8">
            <w:pPr>
              <w:pStyle w:val="Default"/>
              <w:widowControl w:val="0"/>
              <w:ind w:right="175"/>
              <w:jc w:val="both"/>
              <w:rPr>
                <w:color w:val="auto"/>
              </w:rPr>
            </w:pPr>
          </w:p>
        </w:tc>
      </w:tr>
      <w:tr w:rsidR="004E3D64" w:rsidRPr="004E3D64" w:rsidTr="00071EA7">
        <w:tc>
          <w:tcPr>
            <w:tcW w:w="2093" w:type="dxa"/>
            <w:shd w:val="clear" w:color="auto" w:fill="auto"/>
          </w:tcPr>
          <w:p w:rsidR="008915B0" w:rsidRPr="00A00FB8" w:rsidRDefault="008915B0" w:rsidP="00ED19A8">
            <w:pPr>
              <w:pStyle w:val="Default"/>
              <w:widowControl w:val="0"/>
              <w:ind w:right="175"/>
              <w:jc w:val="center"/>
              <w:rPr>
                <w:color w:val="auto"/>
              </w:rPr>
            </w:pPr>
            <w:r w:rsidRPr="00A00FB8">
              <w:rPr>
                <w:color w:val="auto"/>
              </w:rPr>
              <w:lastRenderedPageBreak/>
              <w:t>Ограничение</w:t>
            </w:r>
          </w:p>
        </w:tc>
        <w:tc>
          <w:tcPr>
            <w:tcW w:w="2615" w:type="dxa"/>
            <w:shd w:val="clear" w:color="auto" w:fill="auto"/>
          </w:tcPr>
          <w:p w:rsidR="008915B0" w:rsidRPr="00A00FB8" w:rsidRDefault="008915B0" w:rsidP="00ED19A8">
            <w:pPr>
              <w:pStyle w:val="Default"/>
              <w:widowControl w:val="0"/>
              <w:ind w:right="175"/>
              <w:jc w:val="both"/>
              <w:rPr>
                <w:color w:val="auto"/>
              </w:rPr>
            </w:pPr>
            <w:r w:rsidRPr="00A00FB8">
              <w:rPr>
                <w:color w:val="auto"/>
              </w:rPr>
              <w:t>НЕ УСТАНОВЛЕНО</w:t>
            </w:r>
          </w:p>
        </w:tc>
        <w:tc>
          <w:tcPr>
            <w:tcW w:w="2063" w:type="dxa"/>
            <w:shd w:val="clear" w:color="auto" w:fill="auto"/>
          </w:tcPr>
          <w:p w:rsidR="008915B0" w:rsidRPr="00A00FB8" w:rsidRDefault="008915B0" w:rsidP="00ED19A8">
            <w:pPr>
              <w:pStyle w:val="Default"/>
              <w:widowControl w:val="0"/>
              <w:ind w:right="175"/>
              <w:jc w:val="both"/>
              <w:rPr>
                <w:color w:val="auto"/>
              </w:rPr>
            </w:pPr>
          </w:p>
        </w:tc>
        <w:tc>
          <w:tcPr>
            <w:tcW w:w="2863" w:type="dxa"/>
            <w:shd w:val="clear" w:color="auto" w:fill="auto"/>
          </w:tcPr>
          <w:p w:rsidR="008915B0" w:rsidRPr="00A00FB8" w:rsidRDefault="008915B0" w:rsidP="00ED19A8">
            <w:pPr>
              <w:pStyle w:val="Default"/>
              <w:widowControl w:val="0"/>
              <w:ind w:right="175"/>
              <w:jc w:val="both"/>
              <w:rPr>
                <w:color w:val="auto"/>
              </w:rPr>
            </w:pPr>
          </w:p>
        </w:tc>
      </w:tr>
      <w:tr w:rsidR="004E3D64" w:rsidRPr="004E3D64" w:rsidTr="00071EA7">
        <w:tc>
          <w:tcPr>
            <w:tcW w:w="2093" w:type="dxa"/>
            <w:shd w:val="clear" w:color="auto" w:fill="auto"/>
          </w:tcPr>
          <w:p w:rsidR="008915B0" w:rsidRPr="00A00FB8" w:rsidRDefault="008915B0" w:rsidP="00ED19A8">
            <w:pPr>
              <w:pStyle w:val="Default"/>
              <w:widowControl w:val="0"/>
              <w:ind w:right="175"/>
              <w:jc w:val="center"/>
              <w:rPr>
                <w:color w:val="auto"/>
              </w:rPr>
            </w:pPr>
            <w:r w:rsidRPr="00A00FB8">
              <w:rPr>
                <w:color w:val="auto"/>
              </w:rPr>
              <w:t>Преимущество</w:t>
            </w:r>
          </w:p>
        </w:tc>
        <w:tc>
          <w:tcPr>
            <w:tcW w:w="2615" w:type="dxa"/>
            <w:shd w:val="clear" w:color="auto" w:fill="auto"/>
          </w:tcPr>
          <w:p w:rsidR="008915B0" w:rsidRPr="00A00FB8" w:rsidRDefault="008915B0" w:rsidP="00ED19A8">
            <w:pPr>
              <w:pStyle w:val="Default"/>
              <w:widowControl w:val="0"/>
              <w:ind w:right="175"/>
              <w:jc w:val="both"/>
              <w:rPr>
                <w:color w:val="auto"/>
              </w:rPr>
            </w:pPr>
            <w:r w:rsidRPr="00A00FB8">
              <w:rPr>
                <w:color w:val="auto"/>
              </w:rPr>
              <w:t>НЕ УСТАНОВЛЕНО</w:t>
            </w:r>
          </w:p>
        </w:tc>
        <w:tc>
          <w:tcPr>
            <w:tcW w:w="2063" w:type="dxa"/>
            <w:shd w:val="clear" w:color="auto" w:fill="auto"/>
          </w:tcPr>
          <w:p w:rsidR="008915B0" w:rsidRPr="00A00FB8" w:rsidRDefault="008915B0" w:rsidP="00ED19A8">
            <w:pPr>
              <w:pStyle w:val="Default"/>
              <w:widowControl w:val="0"/>
              <w:ind w:right="175"/>
              <w:jc w:val="both"/>
              <w:rPr>
                <w:color w:val="auto"/>
              </w:rPr>
            </w:pPr>
          </w:p>
        </w:tc>
        <w:tc>
          <w:tcPr>
            <w:tcW w:w="2863" w:type="dxa"/>
            <w:shd w:val="clear" w:color="auto" w:fill="auto"/>
          </w:tcPr>
          <w:p w:rsidR="008915B0" w:rsidRPr="00A00FB8" w:rsidRDefault="008915B0" w:rsidP="00ED19A8">
            <w:pPr>
              <w:pStyle w:val="Default"/>
              <w:widowControl w:val="0"/>
              <w:ind w:right="175"/>
              <w:jc w:val="both"/>
              <w:rPr>
                <w:color w:val="auto"/>
              </w:rPr>
            </w:pPr>
          </w:p>
        </w:tc>
      </w:tr>
    </w:tbl>
    <w:p w:rsidR="008915B0" w:rsidRPr="004E3D64" w:rsidRDefault="008915B0" w:rsidP="008915B0">
      <w:pPr>
        <w:pStyle w:val="Default"/>
        <w:widowControl w:val="0"/>
        <w:ind w:right="175"/>
        <w:jc w:val="both"/>
        <w:rPr>
          <w:color w:val="auto"/>
        </w:rPr>
      </w:pPr>
    </w:p>
    <w:p w:rsidR="008915B0" w:rsidRPr="00A00FB8" w:rsidRDefault="008915B0" w:rsidP="008915B0">
      <w:pPr>
        <w:pStyle w:val="Default"/>
        <w:widowControl w:val="0"/>
        <w:ind w:right="175"/>
        <w:jc w:val="both"/>
        <w:rPr>
          <w:color w:val="auto"/>
        </w:rPr>
      </w:pPr>
      <w:r w:rsidRPr="00A00FB8">
        <w:rPr>
          <w:color w:val="auto"/>
        </w:rPr>
        <w:t>* - ОКПД2 и Мера применения национального режима указаны в Приложении №1 к закупочной документации – Техническом задании.</w:t>
      </w:r>
    </w:p>
    <w:p w:rsidR="008915B0" w:rsidRPr="004E3D64" w:rsidRDefault="008915B0" w:rsidP="008915B0">
      <w:pPr>
        <w:pStyle w:val="Default"/>
        <w:widowControl w:val="0"/>
        <w:ind w:right="175"/>
        <w:jc w:val="both"/>
        <w:rPr>
          <w:color w:val="auto"/>
        </w:rPr>
      </w:pPr>
    </w:p>
    <w:p w:rsidR="00FF4872" w:rsidRPr="00A00FB8" w:rsidRDefault="00FF4872" w:rsidP="00FF4872">
      <w:pPr>
        <w:pStyle w:val="52"/>
        <w:widowControl w:val="0"/>
        <w:tabs>
          <w:tab w:val="clear" w:pos="1703"/>
          <w:tab w:val="left" w:pos="1417"/>
        </w:tabs>
        <w:snapToGrid/>
        <w:rPr>
          <w:b/>
          <w:sz w:val="24"/>
          <w:szCs w:val="24"/>
          <w:u w:val="single"/>
        </w:rPr>
      </w:pPr>
      <w:r w:rsidRPr="00A00FB8">
        <w:rPr>
          <w:b/>
          <w:sz w:val="24"/>
          <w:szCs w:val="24"/>
          <w:u w:val="single"/>
        </w:rPr>
        <w:t>Обоснование неприменения национального режима в части запрета:</w:t>
      </w:r>
    </w:p>
    <w:p w:rsidR="00C3349F" w:rsidRPr="00A00FB8" w:rsidRDefault="00C3349F" w:rsidP="00C3349F">
      <w:pPr>
        <w:pStyle w:val="52"/>
        <w:widowControl w:val="0"/>
        <w:tabs>
          <w:tab w:val="clear" w:pos="1703"/>
          <w:tab w:val="left" w:pos="1417"/>
        </w:tabs>
        <w:snapToGrid/>
        <w:rPr>
          <w:i/>
          <w:sz w:val="24"/>
          <w:szCs w:val="24"/>
        </w:rPr>
      </w:pPr>
      <w:r w:rsidRPr="00A00FB8">
        <w:rPr>
          <w:sz w:val="24"/>
          <w:szCs w:val="24"/>
        </w:rPr>
        <w:t>Исключение не предусмотрено.</w:t>
      </w:r>
    </w:p>
    <w:p w:rsidR="00C3349F" w:rsidRPr="00A00FB8" w:rsidRDefault="00C3349F" w:rsidP="00FF4872">
      <w:pPr>
        <w:pStyle w:val="52"/>
        <w:widowControl w:val="0"/>
        <w:tabs>
          <w:tab w:val="clear" w:pos="1703"/>
          <w:tab w:val="left" w:pos="1417"/>
        </w:tabs>
        <w:snapToGrid/>
        <w:rPr>
          <w:sz w:val="24"/>
          <w:szCs w:val="24"/>
        </w:rPr>
      </w:pPr>
    </w:p>
    <w:p w:rsidR="00FF4872" w:rsidRPr="00A00FB8" w:rsidRDefault="00FF4872" w:rsidP="00FF4872">
      <w:pPr>
        <w:pStyle w:val="52"/>
        <w:widowControl w:val="0"/>
        <w:tabs>
          <w:tab w:val="clear" w:pos="1703"/>
          <w:tab w:val="left" w:pos="1417"/>
        </w:tabs>
        <w:snapToGrid/>
        <w:rPr>
          <w:b/>
          <w:sz w:val="24"/>
          <w:szCs w:val="24"/>
          <w:u w:val="single"/>
        </w:rPr>
      </w:pPr>
      <w:r w:rsidRPr="00A00FB8">
        <w:rPr>
          <w:b/>
          <w:sz w:val="24"/>
          <w:szCs w:val="24"/>
          <w:u w:val="single"/>
        </w:rPr>
        <w:t>Обоснование неприменения национального режима в части ограничения:</w:t>
      </w:r>
    </w:p>
    <w:p w:rsidR="00C3349F" w:rsidRDefault="00C3349F" w:rsidP="00C3349F">
      <w:pPr>
        <w:pStyle w:val="52"/>
        <w:widowControl w:val="0"/>
        <w:tabs>
          <w:tab w:val="clear" w:pos="1703"/>
          <w:tab w:val="left" w:pos="1417"/>
        </w:tabs>
        <w:snapToGrid/>
        <w:rPr>
          <w:sz w:val="24"/>
          <w:szCs w:val="24"/>
        </w:rPr>
      </w:pPr>
      <w:r w:rsidRPr="00A00FB8">
        <w:rPr>
          <w:sz w:val="24"/>
          <w:szCs w:val="24"/>
        </w:rPr>
        <w:t>Исключение не предусмотрено.</w:t>
      </w:r>
    </w:p>
    <w:p w:rsidR="00A00FB8" w:rsidRPr="00A00FB8" w:rsidRDefault="00A00FB8" w:rsidP="00C3349F">
      <w:pPr>
        <w:pStyle w:val="52"/>
        <w:widowControl w:val="0"/>
        <w:tabs>
          <w:tab w:val="clear" w:pos="1703"/>
          <w:tab w:val="left" w:pos="1417"/>
        </w:tabs>
        <w:snapToGrid/>
        <w:rPr>
          <w:i/>
          <w:sz w:val="24"/>
          <w:szCs w:val="24"/>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w:t>
      </w:r>
      <w:hyperlink r:id="rId19" w:history="1">
        <w:hyperlink r:id="rId20"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67"/>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8"/>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FA50E0">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xml:space="preserve">: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w:t>
      </w:r>
      <w:r w:rsidR="005454FE" w:rsidRPr="00B95777">
        <w:rPr>
          <w:iCs/>
          <w:sz w:val="24"/>
          <w:szCs w:val="24"/>
        </w:rPr>
        <w:lastRenderedPageBreak/>
        <w:t>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FA50E0">
        <w:rPr>
          <w:sz w:val="24"/>
          <w:szCs w:val="24"/>
        </w:rPr>
        <w:t>47.3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FA50E0">
        <w:rPr>
          <w:sz w:val="24"/>
          <w:szCs w:val="24"/>
        </w:rPr>
        <w:t>47.5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465850246"/>
      <w:bookmarkStart w:id="70"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p>
    <w:bookmarkEnd w:id="70"/>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FA50E0">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1"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1"/>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FA50E0">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lastRenderedPageBreak/>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ПАО «</w:t>
      </w:r>
      <w:proofErr w:type="spellStart"/>
      <w:r w:rsidR="009756A9" w:rsidRPr="008728A7">
        <w:rPr>
          <w:iCs/>
          <w:sz w:val="24"/>
          <w:szCs w:val="24"/>
        </w:rPr>
        <w:t>Россети</w:t>
      </w:r>
      <w:proofErr w:type="spellEnd"/>
      <w:r w:rsidR="009756A9" w:rsidRPr="008728A7">
        <w:rPr>
          <w:iCs/>
          <w:sz w:val="24"/>
          <w:szCs w:val="24"/>
        </w:rPr>
        <w:t xml:space="preserve"> </w:t>
      </w:r>
      <w:r w:rsidR="00326A9F" w:rsidRPr="005E65B7">
        <w:rPr>
          <w:iCs/>
          <w:sz w:val="24"/>
          <w:szCs w:val="24"/>
        </w:rPr>
        <w:t xml:space="preserve">Центр </w:t>
      </w:r>
      <w:r w:rsidR="00326A9F"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2" w:name="_Toc181693189"/>
      <w:bookmarkStart w:id="73" w:name="_Ref190680463"/>
      <w:bookmarkStart w:id="74" w:name="_Ref306140410"/>
      <w:bookmarkStart w:id="75" w:name="_Ref306142159"/>
      <w:bookmarkStart w:id="76" w:name="_Ref468202391"/>
      <w:bookmarkStart w:id="77" w:name="_Ref468202416"/>
      <w:bookmarkStart w:id="78" w:name="_Toc468355879"/>
      <w:bookmarkStart w:id="79" w:name="_Ref130819014"/>
      <w:r w:rsidRPr="00025ACE">
        <w:rPr>
          <w:b/>
          <w:sz w:val="24"/>
          <w:szCs w:val="24"/>
        </w:rPr>
        <w:t>Обеспечение исполнения обязательств Подрядчика по Договору</w:t>
      </w:r>
      <w:bookmarkEnd w:id="72"/>
      <w:bookmarkEnd w:id="73"/>
      <w:bookmarkEnd w:id="74"/>
      <w:bookmarkEnd w:id="75"/>
      <w:bookmarkEnd w:id="76"/>
      <w:bookmarkEnd w:id="77"/>
      <w:bookmarkEnd w:id="78"/>
      <w:bookmarkEnd w:id="79"/>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и подпункте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Pr>
          <w:sz w:val="24"/>
          <w:szCs w:val="24"/>
        </w:rPr>
        <w:t>55.3</w:t>
      </w:r>
      <w:r w:rsidRPr="00470FE8">
        <w:rPr>
          <w:sz w:val="24"/>
          <w:szCs w:val="24"/>
        </w:rPr>
        <w:fldChar w:fldCharType="end"/>
      </w:r>
      <w:r w:rsidRPr="00470FE8">
        <w:rPr>
          <w:sz w:val="24"/>
          <w:szCs w:val="24"/>
        </w:rPr>
        <w:t xml:space="preserve">. </w:t>
      </w:r>
    </w:p>
    <w:p w:rsidR="00FA50E0" w:rsidRPr="00331BB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0"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xml:space="preserve">) в размере определённом приложением №4 к настоящей документации. При этом данное обеспечение в обязательном порядке предоставляется до заключения </w:t>
      </w:r>
      <w:r w:rsidRPr="00331BBD">
        <w:rPr>
          <w:iCs/>
          <w:sz w:val="24"/>
          <w:szCs w:val="24"/>
        </w:rPr>
        <w:lastRenderedPageBreak/>
        <w:t>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0"/>
    </w:p>
    <w:p w:rsidR="00FA50E0" w:rsidRPr="00470FE8" w:rsidRDefault="00FA50E0" w:rsidP="00FA50E0">
      <w:pPr>
        <w:widowControl w:val="0"/>
        <w:shd w:val="clear" w:color="auto" w:fill="FFFFFF"/>
        <w:tabs>
          <w:tab w:val="left" w:pos="1418"/>
        </w:tabs>
        <w:suppressAutoHyphens/>
        <w:autoSpaceDE w:val="0"/>
        <w:spacing w:line="276" w:lineRule="auto"/>
        <w:ind w:right="159"/>
        <w:rPr>
          <w:sz w:val="24"/>
          <w:szCs w:val="24"/>
        </w:rPr>
      </w:pP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1" w:name="_Ref180149962"/>
      <w:r w:rsidRPr="00470FE8">
        <w:rPr>
          <w:b/>
          <w:iCs/>
          <w:sz w:val="24"/>
          <w:szCs w:val="24"/>
        </w:rPr>
        <w:t>Предусмотренные виды обеспечения:</w:t>
      </w:r>
      <w:bookmarkEnd w:id="81"/>
    </w:p>
    <w:p w:rsidR="00FA50E0" w:rsidRPr="00470FE8" w:rsidRDefault="00FA50E0" w:rsidP="00FA50E0">
      <w:pPr>
        <w:autoSpaceDE w:val="0"/>
        <w:autoSpaceDN w:val="0"/>
        <w:adjustRightInd w:val="0"/>
        <w:spacing w:line="276" w:lineRule="auto"/>
        <w:ind w:firstLine="540"/>
        <w:rPr>
          <w:sz w:val="24"/>
          <w:szCs w:val="24"/>
        </w:rPr>
      </w:pPr>
    </w:p>
    <w:p w:rsidR="00FA50E0" w:rsidRPr="001D7BFC"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highlight w:val="yellow"/>
          <w:u w:color="000000"/>
          <w:bdr w:val="nil"/>
        </w:rPr>
      </w:pPr>
      <w:r w:rsidRPr="00470FE8">
        <w:rPr>
          <w:bCs/>
          <w:sz w:val="24"/>
          <w:szCs w:val="24"/>
        </w:rPr>
        <w:t>обеспечение</w:t>
      </w:r>
      <w:r w:rsidRPr="00470FE8">
        <w:rPr>
          <w:rFonts w:eastAsia="Arial Unicode MS"/>
          <w:sz w:val="24"/>
          <w:szCs w:val="24"/>
          <w:u w:color="000000"/>
          <w:bdr w:val="nil"/>
        </w:rPr>
        <w:t xml:space="preserve"> на возврат авансовых платежей – </w:t>
      </w:r>
      <w:r w:rsidRPr="00D515E9">
        <w:rPr>
          <w:rFonts w:eastAsia="Arial Unicode MS"/>
          <w:b/>
          <w:sz w:val="24"/>
          <w:szCs w:val="24"/>
          <w:highlight w:val="yellow"/>
          <w:u w:color="000000"/>
          <w:bdr w:val="nil"/>
        </w:rPr>
        <w:t>не</w:t>
      </w:r>
      <w:r w:rsidRPr="00D515E9">
        <w:rPr>
          <w:rFonts w:eastAsia="Arial Unicode MS"/>
          <w:sz w:val="24"/>
          <w:szCs w:val="24"/>
          <w:highlight w:val="yellow"/>
          <w:u w:color="000000"/>
          <w:bdr w:val="nil"/>
        </w:rPr>
        <w:t xml:space="preserve"> </w:t>
      </w:r>
      <w:r w:rsidRPr="001D7BFC">
        <w:rPr>
          <w:rFonts w:eastAsia="Arial Unicode MS"/>
          <w:b/>
          <w:sz w:val="24"/>
          <w:szCs w:val="24"/>
          <w:highlight w:val="yellow"/>
          <w:u w:color="000000"/>
          <w:bdr w:val="nil"/>
        </w:rPr>
        <w:t>предусмотрено</w:t>
      </w:r>
      <w:r w:rsidRPr="001D7BFC">
        <w:rPr>
          <w:rFonts w:eastAsia="Arial Unicode MS"/>
          <w:sz w:val="24"/>
          <w:szCs w:val="24"/>
          <w:highlight w:val="yellow"/>
          <w:u w:color="000000"/>
          <w:bdr w:val="nil"/>
        </w:rPr>
        <w:t>;</w:t>
      </w:r>
    </w:p>
    <w:p w:rsidR="00FA50E0" w:rsidRPr="00470FE8"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70FE8">
        <w:rPr>
          <w:rFonts w:eastAsia="Arial Unicode MS"/>
          <w:sz w:val="24"/>
          <w:szCs w:val="24"/>
          <w:u w:color="000000"/>
          <w:bdr w:val="nil"/>
        </w:rPr>
        <w:t xml:space="preserve">обеспечение гарантийных обязательств - </w:t>
      </w:r>
      <w:r w:rsidRPr="00D515E9">
        <w:rPr>
          <w:rFonts w:eastAsia="Arial Unicode MS"/>
          <w:b/>
          <w:sz w:val="24"/>
          <w:szCs w:val="24"/>
          <w:highlight w:val="yellow"/>
          <w:u w:color="000000"/>
          <w:bdr w:val="nil"/>
        </w:rPr>
        <w:t xml:space="preserve">не </w:t>
      </w:r>
      <w:r w:rsidRPr="001D7BFC">
        <w:rPr>
          <w:rFonts w:eastAsia="Arial Unicode MS"/>
          <w:b/>
          <w:sz w:val="24"/>
          <w:szCs w:val="24"/>
          <w:highlight w:val="yellow"/>
          <w:u w:color="000000"/>
          <w:bdr w:val="nil"/>
        </w:rPr>
        <w:t>предусмотрено</w:t>
      </w:r>
      <w:r w:rsidRPr="00470FE8">
        <w:rPr>
          <w:rFonts w:eastAsia="Arial Unicode MS"/>
          <w:sz w:val="24"/>
          <w:szCs w:val="24"/>
          <w:u w:color="000000"/>
          <w:bdr w:val="nil"/>
        </w:rPr>
        <w:t>;</w:t>
      </w:r>
    </w:p>
    <w:p w:rsidR="00FA50E0" w:rsidRPr="00470FE8"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70FE8">
        <w:rPr>
          <w:bCs/>
          <w:sz w:val="24"/>
          <w:szCs w:val="24"/>
        </w:rPr>
        <w:t>обеспечение</w:t>
      </w:r>
      <w:r w:rsidRPr="00470FE8">
        <w:rPr>
          <w:rFonts w:eastAsia="Arial Unicode MS"/>
          <w:sz w:val="24"/>
          <w:szCs w:val="24"/>
          <w:u w:color="000000"/>
          <w:bdr w:val="nil"/>
        </w:rPr>
        <w:t xml:space="preserve"> исполнения обязательств по Договору(</w:t>
      </w:r>
      <w:proofErr w:type="spellStart"/>
      <w:r w:rsidRPr="00470FE8">
        <w:rPr>
          <w:rFonts w:eastAsia="Arial Unicode MS"/>
          <w:sz w:val="24"/>
          <w:szCs w:val="24"/>
          <w:u w:color="000000"/>
          <w:bdr w:val="nil"/>
        </w:rPr>
        <w:t>ам</w:t>
      </w:r>
      <w:proofErr w:type="spellEnd"/>
      <w:r w:rsidRPr="00470FE8">
        <w:rPr>
          <w:rFonts w:eastAsia="Arial Unicode MS"/>
          <w:sz w:val="24"/>
          <w:szCs w:val="24"/>
          <w:u w:color="000000"/>
          <w:bdr w:val="nil"/>
        </w:rPr>
        <w:t xml:space="preserve">) – </w:t>
      </w:r>
      <w:r w:rsidRPr="00470FE8">
        <w:rPr>
          <w:rFonts w:eastAsia="Arial Unicode MS"/>
          <w:b/>
          <w:sz w:val="24"/>
          <w:szCs w:val="24"/>
          <w:highlight w:val="yellow"/>
          <w:u w:color="000000"/>
          <w:bdr w:val="nil"/>
        </w:rPr>
        <w:t xml:space="preserve">не предусмотрено, </w:t>
      </w:r>
      <w:r w:rsidRPr="00470FE8">
        <w:rPr>
          <w:rFonts w:eastAsia="Arial Unicode MS"/>
          <w:sz w:val="24"/>
          <w:szCs w:val="24"/>
          <w:highlight w:val="yellow"/>
          <w:u w:color="000000"/>
          <w:bdr w:val="nil"/>
        </w:rPr>
        <w:t xml:space="preserve">за исключением </w:t>
      </w:r>
      <w:r w:rsidRPr="00470FE8">
        <w:rPr>
          <w:sz w:val="24"/>
          <w:szCs w:val="24"/>
        </w:rPr>
        <w:t xml:space="preserve">случая предложения Победителем </w:t>
      </w:r>
      <w:r w:rsidRPr="00470FE8">
        <w:rPr>
          <w:sz w:val="24"/>
          <w:szCs w:val="24"/>
          <w:highlight w:val="yellow"/>
        </w:rPr>
        <w:t xml:space="preserve">аномально низкой (демпинговой) </w:t>
      </w:r>
      <w:r w:rsidRPr="00470FE8">
        <w:rPr>
          <w:sz w:val="24"/>
          <w:szCs w:val="24"/>
        </w:rPr>
        <w:t xml:space="preserve">цены (подпункт  </w:t>
      </w:r>
      <w:r w:rsidRPr="00470FE8">
        <w:rPr>
          <w:sz w:val="24"/>
          <w:szCs w:val="24"/>
        </w:rPr>
        <w:fldChar w:fldCharType="begin"/>
      </w:r>
      <w:r w:rsidRPr="00470FE8">
        <w:rPr>
          <w:sz w:val="24"/>
          <w:szCs w:val="24"/>
        </w:rPr>
        <w:instrText xml:space="preserve"> REF _Ref180154709 \r \h  \* MERGEFORMAT </w:instrText>
      </w:r>
      <w:r w:rsidRPr="00470FE8">
        <w:rPr>
          <w:sz w:val="24"/>
          <w:szCs w:val="24"/>
        </w:rPr>
      </w:r>
      <w:r w:rsidRPr="00470FE8">
        <w:rPr>
          <w:sz w:val="24"/>
          <w:szCs w:val="24"/>
        </w:rPr>
        <w:fldChar w:fldCharType="separate"/>
      </w:r>
      <w:r>
        <w:rPr>
          <w:sz w:val="24"/>
          <w:szCs w:val="24"/>
        </w:rPr>
        <w:t>55.2</w:t>
      </w:r>
      <w:r w:rsidRPr="00470FE8">
        <w:rPr>
          <w:sz w:val="24"/>
          <w:szCs w:val="24"/>
        </w:rPr>
        <w:fldChar w:fldCharType="end"/>
      </w:r>
      <w:r w:rsidRPr="00470FE8">
        <w:rPr>
          <w:sz w:val="24"/>
          <w:szCs w:val="24"/>
        </w:rPr>
        <w:t xml:space="preserve"> настоящей документации).</w:t>
      </w:r>
    </w:p>
    <w:p w:rsidR="00FA50E0" w:rsidRPr="00470FE8" w:rsidRDefault="00FA50E0" w:rsidP="00FA50E0">
      <w:pPr>
        <w:widowControl w:val="0"/>
        <w:pBdr>
          <w:top w:val="nil"/>
          <w:left w:val="nil"/>
          <w:bottom w:val="nil"/>
          <w:right w:val="nil"/>
          <w:between w:val="nil"/>
        </w:pBdr>
        <w:tabs>
          <w:tab w:val="left" w:pos="1418"/>
        </w:tabs>
        <w:spacing w:line="276" w:lineRule="auto"/>
        <w:rPr>
          <w:rFonts w:eastAsia="Arial Unicode MS"/>
          <w:b/>
          <w:sz w:val="24"/>
          <w:szCs w:val="24"/>
          <w:highlight w:val="yellow"/>
          <w:u w:color="000000"/>
          <w:bdr w:val="nil"/>
        </w:rPr>
      </w:pPr>
    </w:p>
    <w:p w:rsidR="00FA50E0" w:rsidRPr="00470FE8" w:rsidRDefault="00FA50E0" w:rsidP="00FA50E0">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470FE8">
        <w:rPr>
          <w:b/>
          <w:bCs/>
          <w:sz w:val="24"/>
          <w:szCs w:val="24"/>
        </w:rPr>
        <w:t xml:space="preserve">Требования к обеспечению. Обеспечение исполнения обязательств </w:t>
      </w:r>
      <w:r w:rsidRPr="00470FE8">
        <w:rPr>
          <w:b/>
          <w:bCs/>
          <w:sz w:val="24"/>
          <w:szCs w:val="24"/>
          <w:highlight w:val="green"/>
        </w:rPr>
        <w:t>по Договору(</w:t>
      </w:r>
      <w:proofErr w:type="spellStart"/>
      <w:r w:rsidRPr="00470FE8">
        <w:rPr>
          <w:b/>
          <w:bCs/>
          <w:sz w:val="24"/>
          <w:szCs w:val="24"/>
          <w:highlight w:val="green"/>
        </w:rPr>
        <w:t>ам</w:t>
      </w:r>
      <w:proofErr w:type="spellEnd"/>
      <w:r w:rsidRPr="00470FE8">
        <w:rPr>
          <w:b/>
          <w:bCs/>
          <w:sz w:val="24"/>
          <w:szCs w:val="24"/>
          <w:highlight w:val="green"/>
        </w:rPr>
        <w:t>)</w:t>
      </w:r>
      <w:r w:rsidRPr="00470FE8">
        <w:rPr>
          <w:b/>
          <w:bCs/>
          <w:sz w:val="24"/>
          <w:szCs w:val="24"/>
        </w:rPr>
        <w:t xml:space="preserve"> </w:t>
      </w:r>
      <w:r w:rsidRPr="00470FE8">
        <w:rPr>
          <w:b/>
          <w:bCs/>
          <w:sz w:val="24"/>
          <w:szCs w:val="24"/>
          <w:highlight w:val="cyan"/>
        </w:rPr>
        <w:t>не предусмотрено</w:t>
      </w:r>
      <w:r w:rsidRPr="00470FE8">
        <w:rPr>
          <w:b/>
          <w:bCs/>
          <w:sz w:val="24"/>
          <w:szCs w:val="24"/>
        </w:rPr>
        <w:t>, за исключением случая предложения Победителем аномально низкой (</w:t>
      </w:r>
      <w:r w:rsidRPr="00470FE8">
        <w:rPr>
          <w:b/>
          <w:bCs/>
          <w:sz w:val="24"/>
          <w:szCs w:val="24"/>
          <w:highlight w:val="green"/>
        </w:rPr>
        <w:t>демпинговой</w:t>
      </w:r>
      <w:r w:rsidRPr="00470FE8">
        <w:rPr>
          <w:b/>
          <w:bCs/>
          <w:sz w:val="24"/>
          <w:szCs w:val="24"/>
        </w:rPr>
        <w:t>) цены</w:t>
      </w:r>
    </w:p>
    <w:p w:rsidR="00FA50E0" w:rsidRPr="00470FE8" w:rsidRDefault="00FA50E0" w:rsidP="00FA50E0">
      <w:pPr>
        <w:widowControl w:val="0"/>
        <w:spacing w:line="276" w:lineRule="auto"/>
        <w:rPr>
          <w:b/>
          <w:sz w:val="24"/>
          <w:szCs w:val="24"/>
        </w:rPr>
      </w:pPr>
    </w:p>
    <w:p w:rsidR="00FA50E0" w:rsidRPr="00470FE8" w:rsidRDefault="00FA50E0" w:rsidP="00FA50E0">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70FE8">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70FE8">
        <w:rPr>
          <w:bCs/>
          <w:sz w:val="24"/>
          <w:szCs w:val="24"/>
        </w:rPr>
        <w:t>ов</w:t>
      </w:r>
      <w:proofErr w:type="spellEnd"/>
      <w:r w:rsidRPr="00470FE8">
        <w:rPr>
          <w:bCs/>
          <w:sz w:val="24"/>
          <w:szCs w:val="24"/>
        </w:rPr>
        <w:t xml:space="preserve">) в случае предложения Победителем аномально низкой (демпинговой) цены: </w:t>
      </w:r>
      <w:r w:rsidRPr="00470FE8">
        <w:rPr>
          <w:b/>
          <w:bCs/>
          <w:sz w:val="24"/>
          <w:szCs w:val="24"/>
        </w:rPr>
        <w:t xml:space="preserve">приведены в </w:t>
      </w:r>
      <w:r w:rsidRPr="00470FE8">
        <w:rPr>
          <w:b/>
          <w:bCs/>
          <w:sz w:val="24"/>
          <w:szCs w:val="24"/>
          <w:highlight w:val="cyan"/>
        </w:rPr>
        <w:t>Приложении №7 к</w:t>
      </w:r>
      <w:r w:rsidRPr="00470FE8">
        <w:rPr>
          <w:b/>
          <w:bCs/>
          <w:sz w:val="24"/>
          <w:szCs w:val="24"/>
        </w:rPr>
        <w:t xml:space="preserve"> закупочной документации.</w:t>
      </w:r>
    </w:p>
    <w:p w:rsidR="00FA50E0" w:rsidRPr="00470FE8" w:rsidRDefault="00FA50E0" w:rsidP="00FA50E0">
      <w:pPr>
        <w:widowControl w:val="0"/>
        <w:shd w:val="clear" w:color="auto" w:fill="FFFFFF"/>
        <w:tabs>
          <w:tab w:val="left" w:pos="1134"/>
        </w:tabs>
        <w:suppressAutoHyphens/>
        <w:autoSpaceDE w:val="0"/>
        <w:spacing w:line="276" w:lineRule="auto"/>
        <w:ind w:left="2410" w:right="159" w:firstLine="0"/>
        <w:rPr>
          <w:b/>
          <w:bCs/>
          <w:sz w:val="24"/>
          <w:szCs w:val="24"/>
        </w:rPr>
      </w:pP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2"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82"/>
      <w:r w:rsidRPr="00CC3DCC">
        <w:rPr>
          <w:sz w:val="24"/>
          <w:szCs w:val="24"/>
        </w:rPr>
        <w:t xml:space="preserve">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Pr>
          <w:sz w:val="24"/>
          <w:szCs w:val="24"/>
        </w:rPr>
        <w:t>55.3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Pr>
          <w:sz w:val="24"/>
          <w:szCs w:val="24"/>
        </w:rPr>
        <w:t>57.1</w:t>
      </w:r>
      <w:r w:rsidRPr="00CC3DCC">
        <w:rPr>
          <w:sz w:val="24"/>
          <w:szCs w:val="24"/>
        </w:rPr>
        <w:fldChar w:fldCharType="end"/>
      </w:r>
      <w:r w:rsidRPr="00CC3DCC">
        <w:rPr>
          <w:sz w:val="24"/>
          <w:szCs w:val="24"/>
        </w:rPr>
        <w:t>.</w:t>
      </w:r>
      <w:bookmarkEnd w:id="83"/>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4"/>
    </w:p>
    <w:p w:rsidR="00FA50E0" w:rsidRPr="00CC3DCC" w:rsidRDefault="00FA50E0" w:rsidP="00FA50E0">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Pr>
          <w:sz w:val="24"/>
          <w:szCs w:val="24"/>
        </w:rPr>
        <w:t>55.3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lastRenderedPageBreak/>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5"/>
      <w:r>
        <w:rPr>
          <w:sz w:val="24"/>
          <w:szCs w:val="24"/>
        </w:rPr>
        <w:t>.</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6"/>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87"/>
    </w:p>
    <w:p w:rsidR="00FA50E0" w:rsidRPr="00470FE8" w:rsidRDefault="00FA50E0" w:rsidP="00FA50E0">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w:t>
      </w:r>
      <w:r w:rsidRPr="00470FE8">
        <w:rPr>
          <w:bCs/>
          <w:sz w:val="24"/>
          <w:szCs w:val="24"/>
        </w:rPr>
        <w:lastRenderedPageBreak/>
        <w:t xml:space="preserve">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FA50E0" w:rsidRPr="00470FE8" w:rsidRDefault="00FA50E0" w:rsidP="00FA50E0">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FA50E0" w:rsidRPr="00470FE8" w:rsidRDefault="00FA50E0" w:rsidP="00FA50E0">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lastRenderedPageBreak/>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FA50E0">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88"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8"/>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89"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FA50E0">
        <w:rPr>
          <w:sz w:val="24"/>
          <w:szCs w:val="24"/>
          <w:lang w:eastAsia="x-none"/>
        </w:rPr>
        <w:t>55</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0"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9"/>
      <w:bookmarkEnd w:id="90"/>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863DF7" w:rsidRDefault="00863DF7" w:rsidP="00065F0B">
      <w:pPr>
        <w:jc w:val="center"/>
      </w:pPr>
    </w:p>
    <w:p w:rsidR="00863DF7" w:rsidRDefault="00863DF7" w:rsidP="00065F0B">
      <w:pPr>
        <w:jc w:val="center"/>
      </w:pPr>
    </w:p>
    <w:p w:rsidR="00863DF7" w:rsidRDefault="00863DF7" w:rsidP="00863DF7">
      <w:pPr>
        <w:shd w:val="clear" w:color="auto" w:fill="FFF2CC"/>
        <w:ind w:firstLine="0"/>
        <w:jc w:val="right"/>
        <w:rPr>
          <w:b/>
          <w:sz w:val="24"/>
          <w:szCs w:val="24"/>
        </w:rPr>
      </w:pPr>
      <w:r w:rsidRPr="00B9340C">
        <w:rPr>
          <w:b/>
          <w:sz w:val="24"/>
          <w:szCs w:val="24"/>
          <w:highlight w:val="green"/>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1" w:name="_Toc206907096"/>
      <w:bookmarkStart w:id="92" w:name="_Письмо_о_подаче"/>
      <w:bookmarkEnd w:id="91"/>
      <w:bookmarkEnd w:id="92"/>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lastRenderedPageBreak/>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3" w:name="_Toc439170674"/>
      <w:bookmarkStart w:id="94" w:name="_Toc439172776"/>
      <w:bookmarkStart w:id="95" w:name="_Toc439173220"/>
      <w:bookmarkStart w:id="96" w:name="_Toc439238214"/>
      <w:bookmarkStart w:id="97" w:name="_Toc439252762"/>
      <w:bookmarkStart w:id="98" w:name="_Toc439323736"/>
      <w:bookmarkStart w:id="99" w:name="_Toc440361370"/>
      <w:bookmarkStart w:id="100" w:name="_Toc440376125"/>
      <w:bookmarkStart w:id="101" w:name="_Toc440376252"/>
      <w:bookmarkStart w:id="102" w:name="_Toc440382510"/>
      <w:bookmarkStart w:id="103" w:name="_Toc440447180"/>
      <w:bookmarkStart w:id="104" w:name="_Toc440632341"/>
      <w:bookmarkStart w:id="105" w:name="_Toc440875113"/>
      <w:bookmarkStart w:id="106" w:name="_Toc441131100"/>
      <w:bookmarkStart w:id="107" w:name="_Toc441485097"/>
      <w:bookmarkStart w:id="108" w:name="_Toc441572074"/>
      <w:bookmarkStart w:id="109" w:name="_Toc441575166"/>
      <w:bookmarkStart w:id="110" w:name="_Toc443377629"/>
      <w:r w:rsidRPr="00BC2273">
        <w:rPr>
          <w:b/>
          <w:i/>
        </w:rPr>
        <w:t>Инструкции по заполнению</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FA50E0">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FA50E0">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1"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2" w:name="_Toc228857839"/>
      <w:bookmarkStart w:id="113" w:name="_Toc202247497"/>
      <w:bookmarkStart w:id="114" w:name="_Toc202243110"/>
      <w:bookmarkStart w:id="115" w:name="_Toc200597924"/>
      <w:bookmarkStart w:id="116" w:name="_Toc200441842"/>
      <w:bookmarkStart w:id="117" w:name="_Toc200441691"/>
      <w:bookmarkStart w:id="118" w:name="_Toc200440638"/>
      <w:bookmarkStart w:id="119" w:name="_Toc200378398"/>
      <w:bookmarkStart w:id="120" w:name="_Toc98254014"/>
      <w:bookmarkStart w:id="121" w:name="_Toc175749020"/>
      <w:r w:rsidRPr="001A709B">
        <w:rPr>
          <w:b/>
          <w:i/>
        </w:rPr>
        <w:t>Инструкции по заполнению</w:t>
      </w:r>
      <w:bookmarkEnd w:id="112"/>
      <w:bookmarkEnd w:id="113"/>
      <w:bookmarkEnd w:id="114"/>
      <w:bookmarkEnd w:id="115"/>
      <w:bookmarkEnd w:id="116"/>
      <w:bookmarkEnd w:id="117"/>
      <w:bookmarkEnd w:id="118"/>
      <w:bookmarkEnd w:id="119"/>
      <w:bookmarkEnd w:id="120"/>
      <w:bookmarkEnd w:id="121"/>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2" w:name="_Toc228857842"/>
      <w:bookmarkStart w:id="123" w:name="_Toc202247500"/>
      <w:bookmarkStart w:id="124" w:name="_Toc202243113"/>
      <w:bookmarkStart w:id="125" w:name="_Toc200597927"/>
      <w:bookmarkStart w:id="126" w:name="_Toc200441845"/>
      <w:bookmarkStart w:id="127" w:name="_Toc200441694"/>
      <w:bookmarkStart w:id="128" w:name="_Toc200440641"/>
      <w:bookmarkStart w:id="129" w:name="_Toc200378401"/>
      <w:bookmarkStart w:id="130" w:name="_Toc98254017"/>
      <w:bookmarkStart w:id="131" w:name="_Toc175749023"/>
      <w:r w:rsidRPr="008415E0">
        <w:rPr>
          <w:b/>
          <w:i/>
        </w:rPr>
        <w:t>Инструкции по заполнению</w:t>
      </w:r>
      <w:bookmarkEnd w:id="122"/>
      <w:bookmarkEnd w:id="123"/>
      <w:bookmarkEnd w:id="124"/>
      <w:bookmarkEnd w:id="125"/>
      <w:bookmarkEnd w:id="126"/>
      <w:bookmarkEnd w:id="127"/>
      <w:bookmarkEnd w:id="128"/>
      <w:bookmarkEnd w:id="129"/>
      <w:bookmarkEnd w:id="130"/>
      <w:bookmarkEnd w:id="131"/>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1"/>
          <w:pgSz w:w="11906" w:h="16838" w:code="9"/>
          <w:pgMar w:top="1134" w:right="709" w:bottom="851" w:left="1418" w:header="720" w:footer="720" w:gutter="0"/>
          <w:cols w:space="708"/>
          <w:titlePg/>
          <w:docGrid w:linePitch="360"/>
        </w:sectPr>
      </w:pPr>
    </w:p>
    <w:p w:rsidR="00863DF7" w:rsidRDefault="00863DF7" w:rsidP="00863DF7">
      <w:pPr>
        <w:shd w:val="clear" w:color="auto" w:fill="FFF2CC"/>
        <w:ind w:firstLine="0"/>
        <w:jc w:val="right"/>
        <w:rPr>
          <w:b/>
          <w:sz w:val="24"/>
          <w:szCs w:val="24"/>
        </w:rPr>
      </w:pPr>
      <w:r w:rsidRPr="00B9340C">
        <w:rPr>
          <w:b/>
          <w:sz w:val="24"/>
          <w:szCs w:val="24"/>
          <w:highlight w:val="green"/>
        </w:rPr>
        <w:lastRenderedPageBreak/>
        <w:t>(Данная форма включается в ценовую часть заявки)</w:t>
      </w:r>
    </w:p>
    <w:p w:rsidR="00B73F9E" w:rsidRPr="00B05F77"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B05F77">
        <w:rPr>
          <w:b/>
          <w:spacing w:val="36"/>
          <w:sz w:val="24"/>
          <w:szCs w:val="20"/>
        </w:rPr>
        <w:t>начало формы</w:t>
      </w:r>
    </w:p>
    <w:p w:rsidR="00B73F9E" w:rsidRPr="00B73F9E" w:rsidRDefault="00B73F9E" w:rsidP="00B73F9E">
      <w:pPr>
        <w:spacing w:line="240" w:lineRule="auto"/>
        <w:ind w:firstLine="0"/>
        <w:jc w:val="right"/>
        <w:rPr>
          <w:b/>
          <w:color w:val="000000"/>
          <w:sz w:val="24"/>
          <w:szCs w:val="24"/>
        </w:rPr>
      </w:pPr>
      <w:r w:rsidRPr="00B73F9E">
        <w:rPr>
          <w:b/>
          <w:color w:val="000000"/>
          <w:sz w:val="24"/>
          <w:szCs w:val="24"/>
        </w:rPr>
        <w:t>Форма 4</w:t>
      </w:r>
    </w:p>
    <w:p w:rsidR="00B73F9E" w:rsidRPr="00B73F9E" w:rsidRDefault="00B73F9E" w:rsidP="00B73F9E">
      <w:pPr>
        <w:spacing w:line="240" w:lineRule="auto"/>
        <w:ind w:firstLine="0"/>
        <w:jc w:val="right"/>
        <w:rPr>
          <w:color w:val="000000"/>
          <w:sz w:val="24"/>
          <w:szCs w:val="24"/>
        </w:rPr>
      </w:pPr>
      <w:r w:rsidRPr="00B73F9E">
        <w:rPr>
          <w:color w:val="000000"/>
          <w:sz w:val="24"/>
          <w:szCs w:val="24"/>
        </w:rPr>
        <w:t xml:space="preserve">Приложение 3 к </w:t>
      </w:r>
      <w:r w:rsidRPr="00B73F9E">
        <w:rPr>
          <w:sz w:val="24"/>
          <w:szCs w:val="24"/>
        </w:rPr>
        <w:t>Заявке</w:t>
      </w:r>
      <w:r w:rsidRPr="00B73F9E">
        <w:rPr>
          <w:color w:val="000000"/>
          <w:sz w:val="24"/>
          <w:szCs w:val="24"/>
        </w:rPr>
        <w:br/>
        <w:t>от «____»_____________ г. №__________</w:t>
      </w:r>
    </w:p>
    <w:p w:rsidR="00B73F9E" w:rsidRPr="00B73F9E" w:rsidRDefault="00B73F9E" w:rsidP="00B73F9E">
      <w:pPr>
        <w:spacing w:line="240" w:lineRule="auto"/>
        <w:ind w:firstLine="0"/>
        <w:rPr>
          <w:color w:val="000000"/>
          <w:sz w:val="24"/>
          <w:szCs w:val="24"/>
        </w:rPr>
      </w:pPr>
    </w:p>
    <w:p w:rsidR="00B73F9E" w:rsidRPr="00B73F9E" w:rsidRDefault="00B73F9E" w:rsidP="00B73F9E">
      <w:pPr>
        <w:widowControl w:val="0"/>
        <w:tabs>
          <w:tab w:val="left" w:pos="567"/>
          <w:tab w:val="left" w:pos="1985"/>
        </w:tabs>
        <w:spacing w:line="240" w:lineRule="auto"/>
        <w:ind w:right="34" w:firstLine="0"/>
        <w:jc w:val="center"/>
        <w:rPr>
          <w:b/>
          <w:sz w:val="24"/>
          <w:szCs w:val="24"/>
        </w:rPr>
      </w:pPr>
      <w:r w:rsidRPr="00B73F9E">
        <w:rPr>
          <w:b/>
          <w:sz w:val="24"/>
          <w:szCs w:val="24"/>
        </w:rPr>
        <w:t>Сводная таблица стоимости работ</w:t>
      </w:r>
    </w:p>
    <w:p w:rsidR="00B73F9E" w:rsidRPr="00B73F9E" w:rsidRDefault="00B73F9E" w:rsidP="00B73F9E">
      <w:pPr>
        <w:widowControl w:val="0"/>
        <w:tabs>
          <w:tab w:val="left" w:pos="567"/>
          <w:tab w:val="left" w:pos="1985"/>
        </w:tabs>
        <w:spacing w:line="240" w:lineRule="auto"/>
        <w:ind w:right="34" w:firstLine="0"/>
        <w:rPr>
          <w:sz w:val="24"/>
          <w:szCs w:val="24"/>
        </w:rPr>
      </w:pPr>
      <w:r w:rsidRPr="00B73F9E">
        <w:rPr>
          <w:sz w:val="24"/>
          <w:szCs w:val="24"/>
        </w:rPr>
        <w:t>Наименование и адрес Участника: _________________________________</w:t>
      </w:r>
    </w:p>
    <w:p w:rsidR="00B73F9E" w:rsidRPr="00B73F9E"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8E3A08"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F20BF3" w:rsidRDefault="00510B6F" w:rsidP="00271675">
            <w:pPr>
              <w:pStyle w:val="af0"/>
              <w:tabs>
                <w:tab w:val="left" w:pos="567"/>
                <w:tab w:val="left" w:pos="1985"/>
              </w:tabs>
              <w:spacing w:before="0" w:after="0"/>
              <w:ind w:left="0" w:right="34"/>
              <w:rPr>
                <w:sz w:val="24"/>
                <w:szCs w:val="24"/>
              </w:rPr>
            </w:pPr>
            <w:r w:rsidRPr="00F20BF3">
              <w:rPr>
                <w:sz w:val="24"/>
                <w:szCs w:val="24"/>
              </w:rPr>
              <w:t>_________________________________________________________________________________</w:t>
            </w:r>
          </w:p>
          <w:p w:rsidR="00510B6F" w:rsidRPr="00F20BF3" w:rsidRDefault="00510B6F" w:rsidP="00271675">
            <w:pPr>
              <w:pStyle w:val="af0"/>
              <w:tabs>
                <w:tab w:val="left" w:pos="567"/>
                <w:tab w:val="left" w:pos="1985"/>
              </w:tabs>
              <w:spacing w:before="0" w:after="0"/>
              <w:ind w:left="0" w:right="34"/>
              <w:jc w:val="center"/>
              <w:rPr>
                <w:b/>
                <w:sz w:val="24"/>
                <w:szCs w:val="24"/>
              </w:rPr>
            </w:pPr>
            <w:r w:rsidRPr="00F20BF3">
              <w:rPr>
                <w:rStyle w:val="afb"/>
                <w:sz w:val="24"/>
                <w:szCs w:val="24"/>
              </w:rPr>
              <w:t>(Указывается наименование работ)</w:t>
            </w:r>
          </w:p>
        </w:tc>
      </w:tr>
      <w:tr w:rsidR="00510B6F" w:rsidRPr="008E3A08" w:rsidTr="00271675">
        <w:trPr>
          <w:trHeight w:val="944"/>
        </w:trPr>
        <w:tc>
          <w:tcPr>
            <w:tcW w:w="578" w:type="dxa"/>
          </w:tcPr>
          <w:p w:rsidR="00510B6F" w:rsidRPr="00F20BF3" w:rsidRDefault="00510B6F" w:rsidP="00271675">
            <w:pPr>
              <w:pStyle w:val="af0"/>
              <w:tabs>
                <w:tab w:val="left" w:pos="567"/>
                <w:tab w:val="left" w:pos="1985"/>
              </w:tabs>
              <w:spacing w:before="0" w:after="0"/>
              <w:ind w:left="0" w:right="34"/>
              <w:rPr>
                <w:sz w:val="24"/>
                <w:szCs w:val="24"/>
              </w:rPr>
            </w:pPr>
            <w:r w:rsidRPr="00F20BF3">
              <w:rPr>
                <w:sz w:val="24"/>
                <w:szCs w:val="24"/>
              </w:rPr>
              <w:t>№ п/п</w:t>
            </w:r>
          </w:p>
        </w:tc>
        <w:tc>
          <w:tcPr>
            <w:tcW w:w="4384" w:type="dxa"/>
          </w:tcPr>
          <w:p w:rsidR="00510B6F" w:rsidRPr="00F20BF3" w:rsidRDefault="00510B6F" w:rsidP="00271675">
            <w:pPr>
              <w:pStyle w:val="af0"/>
              <w:tabs>
                <w:tab w:val="left" w:pos="567"/>
                <w:tab w:val="left" w:pos="1985"/>
              </w:tabs>
              <w:spacing w:before="0" w:after="0"/>
              <w:ind w:left="0" w:right="34"/>
              <w:rPr>
                <w:sz w:val="24"/>
                <w:szCs w:val="24"/>
              </w:rPr>
            </w:pPr>
            <w:r w:rsidRPr="00F20BF3">
              <w:rPr>
                <w:sz w:val="24"/>
                <w:szCs w:val="24"/>
              </w:rPr>
              <w:t>Вид работ</w:t>
            </w:r>
          </w:p>
        </w:tc>
        <w:tc>
          <w:tcPr>
            <w:tcW w:w="737" w:type="dxa"/>
          </w:tcPr>
          <w:p w:rsidR="00510B6F" w:rsidRPr="00F20BF3" w:rsidRDefault="00510B6F" w:rsidP="00271675">
            <w:pPr>
              <w:pStyle w:val="af0"/>
              <w:tabs>
                <w:tab w:val="left" w:pos="567"/>
                <w:tab w:val="left" w:pos="1985"/>
              </w:tabs>
              <w:spacing w:before="0" w:after="0"/>
              <w:ind w:left="0" w:right="34"/>
              <w:rPr>
                <w:sz w:val="24"/>
                <w:szCs w:val="24"/>
              </w:rPr>
            </w:pPr>
            <w:r w:rsidRPr="00F20BF3">
              <w:rPr>
                <w:sz w:val="24"/>
                <w:szCs w:val="24"/>
              </w:rPr>
              <w:t>Ед. изм.</w:t>
            </w:r>
          </w:p>
        </w:tc>
        <w:tc>
          <w:tcPr>
            <w:tcW w:w="1134" w:type="dxa"/>
          </w:tcPr>
          <w:p w:rsidR="00510B6F" w:rsidRPr="00F20BF3" w:rsidRDefault="00510B6F" w:rsidP="00271675">
            <w:pPr>
              <w:pStyle w:val="af0"/>
              <w:tabs>
                <w:tab w:val="left" w:pos="567"/>
                <w:tab w:val="left" w:pos="1985"/>
              </w:tabs>
              <w:spacing w:before="0" w:after="0"/>
              <w:ind w:left="0" w:right="34"/>
              <w:rPr>
                <w:sz w:val="24"/>
                <w:szCs w:val="24"/>
              </w:rPr>
            </w:pPr>
            <w:r w:rsidRPr="00F20BF3">
              <w:rPr>
                <w:sz w:val="24"/>
                <w:szCs w:val="24"/>
              </w:rPr>
              <w:t>Кол-во</w:t>
            </w:r>
          </w:p>
        </w:tc>
        <w:tc>
          <w:tcPr>
            <w:tcW w:w="1927" w:type="dxa"/>
          </w:tcPr>
          <w:p w:rsidR="00510B6F" w:rsidRPr="00F20BF3" w:rsidRDefault="00510B6F" w:rsidP="00271675">
            <w:pPr>
              <w:pStyle w:val="af0"/>
              <w:tabs>
                <w:tab w:val="left" w:pos="567"/>
                <w:tab w:val="left" w:pos="1985"/>
              </w:tabs>
              <w:spacing w:before="0" w:after="0"/>
              <w:ind w:left="0" w:right="34"/>
              <w:jc w:val="both"/>
              <w:rPr>
                <w:sz w:val="24"/>
                <w:szCs w:val="24"/>
              </w:rPr>
            </w:pPr>
            <w:r w:rsidRPr="00F20BF3">
              <w:rPr>
                <w:sz w:val="24"/>
                <w:szCs w:val="24"/>
              </w:rPr>
              <w:t>Единичная расценка, руб. (без НДС)</w:t>
            </w:r>
          </w:p>
        </w:tc>
        <w:tc>
          <w:tcPr>
            <w:tcW w:w="1617" w:type="dxa"/>
          </w:tcPr>
          <w:p w:rsidR="00510B6F" w:rsidRPr="00F20BF3" w:rsidRDefault="00510B6F" w:rsidP="00271675">
            <w:pPr>
              <w:pStyle w:val="af0"/>
              <w:tabs>
                <w:tab w:val="left" w:pos="567"/>
                <w:tab w:val="left" w:pos="1985"/>
              </w:tabs>
              <w:spacing w:before="0" w:after="0"/>
              <w:ind w:left="0" w:right="34"/>
              <w:jc w:val="both"/>
              <w:rPr>
                <w:sz w:val="24"/>
                <w:szCs w:val="24"/>
              </w:rPr>
            </w:pPr>
            <w:r w:rsidRPr="00F20BF3">
              <w:rPr>
                <w:sz w:val="24"/>
                <w:szCs w:val="24"/>
              </w:rPr>
              <w:t>Единичная расценка, руб. (</w:t>
            </w:r>
            <w:r w:rsidRPr="00F20BF3">
              <w:rPr>
                <w:sz w:val="24"/>
                <w:szCs w:val="24"/>
                <w:lang w:val="en-US"/>
              </w:rPr>
              <w:t>c</w:t>
            </w:r>
            <w:r w:rsidRPr="00F20BF3">
              <w:rPr>
                <w:sz w:val="24"/>
                <w:szCs w:val="24"/>
              </w:rPr>
              <w:t xml:space="preserve"> НДС)</w:t>
            </w:r>
          </w:p>
        </w:tc>
        <w:tc>
          <w:tcPr>
            <w:tcW w:w="1843" w:type="dxa"/>
          </w:tcPr>
          <w:p w:rsidR="00510B6F" w:rsidRPr="00F20BF3" w:rsidRDefault="00510B6F" w:rsidP="00271675">
            <w:pPr>
              <w:pStyle w:val="af0"/>
              <w:tabs>
                <w:tab w:val="left" w:pos="567"/>
                <w:tab w:val="left" w:pos="1985"/>
              </w:tabs>
              <w:spacing w:before="0" w:after="0"/>
              <w:ind w:left="0" w:right="34"/>
              <w:jc w:val="both"/>
              <w:rPr>
                <w:sz w:val="24"/>
                <w:szCs w:val="24"/>
              </w:rPr>
            </w:pPr>
            <w:r w:rsidRPr="00F20BF3">
              <w:rPr>
                <w:sz w:val="24"/>
                <w:szCs w:val="24"/>
              </w:rPr>
              <w:t>Общая стоимость, руб. (без НДС)</w:t>
            </w:r>
          </w:p>
        </w:tc>
        <w:tc>
          <w:tcPr>
            <w:tcW w:w="1558" w:type="dxa"/>
          </w:tcPr>
          <w:p w:rsidR="00510B6F" w:rsidRPr="00F20BF3" w:rsidRDefault="00510B6F" w:rsidP="00271675">
            <w:pPr>
              <w:pStyle w:val="af0"/>
              <w:tabs>
                <w:tab w:val="left" w:pos="567"/>
                <w:tab w:val="left" w:pos="1985"/>
              </w:tabs>
              <w:spacing w:before="0" w:after="0"/>
              <w:ind w:left="0" w:right="34"/>
              <w:jc w:val="both"/>
              <w:rPr>
                <w:sz w:val="24"/>
                <w:szCs w:val="24"/>
              </w:rPr>
            </w:pPr>
            <w:r w:rsidRPr="00F20BF3">
              <w:rPr>
                <w:sz w:val="24"/>
                <w:szCs w:val="24"/>
              </w:rPr>
              <w:t>Общая стоимость, руб. (</w:t>
            </w:r>
            <w:r w:rsidRPr="00F20BF3">
              <w:rPr>
                <w:sz w:val="24"/>
                <w:szCs w:val="24"/>
                <w:lang w:val="en-US"/>
              </w:rPr>
              <w:t>c</w:t>
            </w:r>
            <w:r w:rsidRPr="00F20BF3">
              <w:rPr>
                <w:sz w:val="24"/>
                <w:szCs w:val="24"/>
              </w:rPr>
              <w:t xml:space="preserve"> НДС)</w:t>
            </w:r>
          </w:p>
        </w:tc>
        <w:tc>
          <w:tcPr>
            <w:tcW w:w="1673" w:type="dxa"/>
          </w:tcPr>
          <w:p w:rsidR="00510B6F" w:rsidRPr="00F20BF3" w:rsidRDefault="00510B6F" w:rsidP="00271675">
            <w:pPr>
              <w:pStyle w:val="af0"/>
              <w:tabs>
                <w:tab w:val="left" w:pos="567"/>
                <w:tab w:val="left" w:pos="1985"/>
              </w:tabs>
              <w:spacing w:before="0" w:after="0"/>
              <w:ind w:left="0" w:right="34"/>
              <w:jc w:val="both"/>
              <w:rPr>
                <w:sz w:val="24"/>
                <w:szCs w:val="24"/>
              </w:rPr>
            </w:pPr>
            <w:r w:rsidRPr="00F20BF3">
              <w:rPr>
                <w:sz w:val="24"/>
                <w:szCs w:val="24"/>
              </w:rPr>
              <w:t>Примечания</w:t>
            </w:r>
          </w:p>
        </w:tc>
      </w:tr>
      <w:tr w:rsidR="00510B6F" w:rsidRPr="008E3A08" w:rsidTr="00271675">
        <w:trPr>
          <w:trHeight w:val="284"/>
        </w:trPr>
        <w:tc>
          <w:tcPr>
            <w:tcW w:w="578" w:type="dxa"/>
          </w:tcPr>
          <w:p w:rsidR="00510B6F" w:rsidRPr="00F20BF3" w:rsidRDefault="00510B6F" w:rsidP="00271675">
            <w:pPr>
              <w:pStyle w:val="af3"/>
              <w:numPr>
                <w:ilvl w:val="0"/>
                <w:numId w:val="19"/>
              </w:numPr>
              <w:tabs>
                <w:tab w:val="left" w:pos="567"/>
                <w:tab w:val="left" w:pos="1985"/>
              </w:tabs>
              <w:ind w:left="0" w:right="34"/>
            </w:pPr>
          </w:p>
        </w:tc>
        <w:tc>
          <w:tcPr>
            <w:tcW w:w="4384" w:type="dxa"/>
          </w:tcPr>
          <w:p w:rsidR="00510B6F" w:rsidRPr="00F20BF3" w:rsidRDefault="00510B6F" w:rsidP="00271675">
            <w:pPr>
              <w:pStyle w:val="af3"/>
              <w:tabs>
                <w:tab w:val="left" w:pos="567"/>
                <w:tab w:val="left" w:pos="1985"/>
              </w:tabs>
              <w:spacing w:before="0" w:after="0"/>
              <w:ind w:left="0" w:right="34"/>
            </w:pPr>
          </w:p>
        </w:tc>
        <w:tc>
          <w:tcPr>
            <w:tcW w:w="737" w:type="dxa"/>
          </w:tcPr>
          <w:p w:rsidR="00510B6F" w:rsidRPr="00F20BF3" w:rsidRDefault="00510B6F" w:rsidP="00271675">
            <w:pPr>
              <w:pStyle w:val="af3"/>
              <w:tabs>
                <w:tab w:val="left" w:pos="567"/>
                <w:tab w:val="left" w:pos="1985"/>
              </w:tabs>
              <w:spacing w:before="0" w:after="0"/>
              <w:ind w:left="0" w:right="34"/>
            </w:pPr>
          </w:p>
        </w:tc>
        <w:tc>
          <w:tcPr>
            <w:tcW w:w="1134" w:type="dxa"/>
          </w:tcPr>
          <w:p w:rsidR="00510B6F" w:rsidRPr="00F20BF3" w:rsidRDefault="00510B6F" w:rsidP="00271675">
            <w:pPr>
              <w:pStyle w:val="af3"/>
              <w:tabs>
                <w:tab w:val="left" w:pos="567"/>
                <w:tab w:val="left" w:pos="1985"/>
              </w:tabs>
              <w:spacing w:before="0" w:after="0"/>
              <w:ind w:left="0" w:right="34"/>
            </w:pPr>
          </w:p>
        </w:tc>
        <w:tc>
          <w:tcPr>
            <w:tcW w:w="1927" w:type="dxa"/>
          </w:tcPr>
          <w:p w:rsidR="00510B6F" w:rsidRPr="00F20BF3" w:rsidRDefault="00510B6F" w:rsidP="00271675">
            <w:pPr>
              <w:pStyle w:val="af3"/>
              <w:tabs>
                <w:tab w:val="left" w:pos="567"/>
                <w:tab w:val="left" w:pos="1985"/>
              </w:tabs>
              <w:spacing w:before="0" w:after="0"/>
              <w:ind w:left="0" w:right="34"/>
            </w:pPr>
          </w:p>
        </w:tc>
        <w:tc>
          <w:tcPr>
            <w:tcW w:w="1617" w:type="dxa"/>
          </w:tcPr>
          <w:p w:rsidR="00510B6F" w:rsidRPr="00F20BF3" w:rsidRDefault="00510B6F" w:rsidP="00271675">
            <w:pPr>
              <w:pStyle w:val="af3"/>
              <w:tabs>
                <w:tab w:val="left" w:pos="567"/>
                <w:tab w:val="left" w:pos="1985"/>
              </w:tabs>
              <w:spacing w:before="0" w:after="0"/>
              <w:ind w:left="0" w:right="34"/>
              <w:jc w:val="right"/>
            </w:pPr>
          </w:p>
        </w:tc>
        <w:tc>
          <w:tcPr>
            <w:tcW w:w="1843" w:type="dxa"/>
          </w:tcPr>
          <w:p w:rsidR="00510B6F" w:rsidRPr="00F20BF3" w:rsidRDefault="00510B6F" w:rsidP="00271675">
            <w:pPr>
              <w:pStyle w:val="af3"/>
              <w:tabs>
                <w:tab w:val="left" w:pos="567"/>
                <w:tab w:val="left" w:pos="1985"/>
              </w:tabs>
              <w:spacing w:before="0" w:after="0"/>
              <w:ind w:left="0" w:right="34"/>
            </w:pPr>
          </w:p>
        </w:tc>
        <w:tc>
          <w:tcPr>
            <w:tcW w:w="1558" w:type="dxa"/>
          </w:tcPr>
          <w:p w:rsidR="00510B6F" w:rsidRPr="00F20BF3" w:rsidRDefault="00510B6F" w:rsidP="00271675">
            <w:pPr>
              <w:pStyle w:val="af3"/>
              <w:tabs>
                <w:tab w:val="left" w:pos="567"/>
                <w:tab w:val="left" w:pos="1985"/>
              </w:tabs>
              <w:spacing w:before="0" w:after="0"/>
              <w:ind w:left="0" w:right="34"/>
            </w:pPr>
          </w:p>
        </w:tc>
        <w:tc>
          <w:tcPr>
            <w:tcW w:w="1673" w:type="dxa"/>
          </w:tcPr>
          <w:p w:rsidR="00510B6F" w:rsidRPr="00F20BF3" w:rsidRDefault="00510B6F" w:rsidP="00271675">
            <w:pPr>
              <w:pStyle w:val="af3"/>
              <w:tabs>
                <w:tab w:val="left" w:pos="567"/>
                <w:tab w:val="left" w:pos="1985"/>
              </w:tabs>
              <w:spacing w:before="0" w:after="0"/>
              <w:ind w:left="0" w:right="34"/>
            </w:pPr>
          </w:p>
        </w:tc>
      </w:tr>
      <w:tr w:rsidR="00510B6F" w:rsidRPr="008E3A08" w:rsidTr="00271675">
        <w:trPr>
          <w:trHeight w:val="284"/>
        </w:trPr>
        <w:tc>
          <w:tcPr>
            <w:tcW w:w="578" w:type="dxa"/>
          </w:tcPr>
          <w:p w:rsidR="00510B6F" w:rsidRPr="00F20BF3" w:rsidRDefault="00510B6F" w:rsidP="00271675">
            <w:pPr>
              <w:pStyle w:val="af3"/>
              <w:numPr>
                <w:ilvl w:val="0"/>
                <w:numId w:val="19"/>
              </w:numPr>
              <w:tabs>
                <w:tab w:val="left" w:pos="567"/>
                <w:tab w:val="left" w:pos="1985"/>
              </w:tabs>
              <w:ind w:left="0" w:right="34"/>
            </w:pPr>
          </w:p>
        </w:tc>
        <w:tc>
          <w:tcPr>
            <w:tcW w:w="4384" w:type="dxa"/>
          </w:tcPr>
          <w:p w:rsidR="00510B6F" w:rsidRPr="00F20BF3" w:rsidRDefault="00510B6F" w:rsidP="00271675">
            <w:pPr>
              <w:pStyle w:val="af3"/>
              <w:tabs>
                <w:tab w:val="left" w:pos="567"/>
                <w:tab w:val="left" w:pos="1985"/>
              </w:tabs>
              <w:spacing w:before="0" w:after="0"/>
              <w:ind w:left="0" w:right="34"/>
            </w:pPr>
          </w:p>
        </w:tc>
        <w:tc>
          <w:tcPr>
            <w:tcW w:w="737" w:type="dxa"/>
          </w:tcPr>
          <w:p w:rsidR="00510B6F" w:rsidRPr="00F20BF3" w:rsidRDefault="00510B6F" w:rsidP="00271675">
            <w:pPr>
              <w:pStyle w:val="af3"/>
              <w:tabs>
                <w:tab w:val="left" w:pos="567"/>
                <w:tab w:val="left" w:pos="1985"/>
              </w:tabs>
              <w:spacing w:before="0" w:after="0"/>
              <w:ind w:left="0" w:right="34"/>
            </w:pPr>
          </w:p>
        </w:tc>
        <w:tc>
          <w:tcPr>
            <w:tcW w:w="1134" w:type="dxa"/>
          </w:tcPr>
          <w:p w:rsidR="00510B6F" w:rsidRPr="00F20BF3" w:rsidRDefault="00510B6F" w:rsidP="00271675">
            <w:pPr>
              <w:pStyle w:val="af3"/>
              <w:tabs>
                <w:tab w:val="left" w:pos="567"/>
                <w:tab w:val="left" w:pos="1985"/>
              </w:tabs>
              <w:spacing w:before="0" w:after="0"/>
              <w:ind w:left="0" w:right="34"/>
            </w:pPr>
          </w:p>
        </w:tc>
        <w:tc>
          <w:tcPr>
            <w:tcW w:w="1927" w:type="dxa"/>
          </w:tcPr>
          <w:p w:rsidR="00510B6F" w:rsidRPr="00F20BF3" w:rsidRDefault="00510B6F" w:rsidP="00271675">
            <w:pPr>
              <w:pStyle w:val="af3"/>
              <w:tabs>
                <w:tab w:val="left" w:pos="567"/>
                <w:tab w:val="left" w:pos="1985"/>
              </w:tabs>
              <w:spacing w:before="0" w:after="0"/>
              <w:ind w:left="0" w:right="34"/>
            </w:pPr>
          </w:p>
        </w:tc>
        <w:tc>
          <w:tcPr>
            <w:tcW w:w="1617" w:type="dxa"/>
          </w:tcPr>
          <w:p w:rsidR="00510B6F" w:rsidRPr="00F20BF3" w:rsidRDefault="00510B6F" w:rsidP="00271675">
            <w:pPr>
              <w:pStyle w:val="af3"/>
              <w:tabs>
                <w:tab w:val="left" w:pos="567"/>
                <w:tab w:val="left" w:pos="1985"/>
              </w:tabs>
              <w:spacing w:before="0" w:after="0"/>
              <w:ind w:left="0" w:right="34"/>
              <w:jc w:val="right"/>
            </w:pPr>
          </w:p>
        </w:tc>
        <w:tc>
          <w:tcPr>
            <w:tcW w:w="1843" w:type="dxa"/>
          </w:tcPr>
          <w:p w:rsidR="00510B6F" w:rsidRPr="00F20BF3" w:rsidRDefault="00510B6F" w:rsidP="00271675">
            <w:pPr>
              <w:pStyle w:val="af3"/>
              <w:tabs>
                <w:tab w:val="left" w:pos="567"/>
                <w:tab w:val="left" w:pos="1985"/>
              </w:tabs>
              <w:spacing w:before="0" w:after="0"/>
              <w:ind w:left="0" w:right="34"/>
            </w:pPr>
          </w:p>
        </w:tc>
        <w:tc>
          <w:tcPr>
            <w:tcW w:w="1558" w:type="dxa"/>
          </w:tcPr>
          <w:p w:rsidR="00510B6F" w:rsidRPr="00F20BF3" w:rsidRDefault="00510B6F" w:rsidP="00271675">
            <w:pPr>
              <w:pStyle w:val="af3"/>
              <w:tabs>
                <w:tab w:val="left" w:pos="567"/>
                <w:tab w:val="left" w:pos="1985"/>
              </w:tabs>
              <w:spacing w:before="0" w:after="0"/>
              <w:ind w:left="0" w:right="34"/>
            </w:pPr>
          </w:p>
        </w:tc>
        <w:tc>
          <w:tcPr>
            <w:tcW w:w="1673" w:type="dxa"/>
          </w:tcPr>
          <w:p w:rsidR="00510B6F" w:rsidRPr="00F20BF3" w:rsidRDefault="00510B6F" w:rsidP="00271675">
            <w:pPr>
              <w:pStyle w:val="af3"/>
              <w:tabs>
                <w:tab w:val="left" w:pos="567"/>
                <w:tab w:val="left" w:pos="1985"/>
              </w:tabs>
              <w:spacing w:before="0" w:after="0"/>
              <w:ind w:left="0" w:right="34"/>
            </w:pPr>
          </w:p>
        </w:tc>
      </w:tr>
      <w:tr w:rsidR="00510B6F" w:rsidRPr="008E3A08" w:rsidTr="00271675">
        <w:trPr>
          <w:trHeight w:val="284"/>
        </w:trPr>
        <w:tc>
          <w:tcPr>
            <w:tcW w:w="578" w:type="dxa"/>
          </w:tcPr>
          <w:p w:rsidR="00510B6F" w:rsidRPr="00F20BF3" w:rsidRDefault="00510B6F" w:rsidP="00271675">
            <w:pPr>
              <w:pStyle w:val="af3"/>
              <w:numPr>
                <w:ilvl w:val="0"/>
                <w:numId w:val="19"/>
              </w:numPr>
              <w:tabs>
                <w:tab w:val="left" w:pos="567"/>
                <w:tab w:val="left" w:pos="1985"/>
              </w:tabs>
              <w:ind w:left="0" w:right="34"/>
            </w:pPr>
          </w:p>
        </w:tc>
        <w:tc>
          <w:tcPr>
            <w:tcW w:w="4384" w:type="dxa"/>
          </w:tcPr>
          <w:p w:rsidR="00510B6F" w:rsidRPr="00F20BF3" w:rsidRDefault="00510B6F" w:rsidP="00271675">
            <w:pPr>
              <w:pStyle w:val="af3"/>
              <w:tabs>
                <w:tab w:val="left" w:pos="567"/>
                <w:tab w:val="left" w:pos="1985"/>
              </w:tabs>
              <w:spacing w:before="0" w:after="0"/>
              <w:ind w:left="0" w:right="34"/>
            </w:pPr>
          </w:p>
        </w:tc>
        <w:tc>
          <w:tcPr>
            <w:tcW w:w="737" w:type="dxa"/>
          </w:tcPr>
          <w:p w:rsidR="00510B6F" w:rsidRPr="00F20BF3" w:rsidRDefault="00510B6F" w:rsidP="00271675">
            <w:pPr>
              <w:pStyle w:val="af3"/>
              <w:tabs>
                <w:tab w:val="left" w:pos="567"/>
                <w:tab w:val="left" w:pos="1985"/>
              </w:tabs>
              <w:spacing w:before="0" w:after="0"/>
              <w:ind w:left="0" w:right="34"/>
            </w:pPr>
          </w:p>
        </w:tc>
        <w:tc>
          <w:tcPr>
            <w:tcW w:w="1134" w:type="dxa"/>
          </w:tcPr>
          <w:p w:rsidR="00510B6F" w:rsidRPr="00F20BF3" w:rsidRDefault="00510B6F" w:rsidP="00271675">
            <w:pPr>
              <w:pStyle w:val="af3"/>
              <w:tabs>
                <w:tab w:val="left" w:pos="567"/>
                <w:tab w:val="left" w:pos="1985"/>
              </w:tabs>
              <w:spacing w:before="0" w:after="0"/>
              <w:ind w:left="0" w:right="34"/>
            </w:pPr>
          </w:p>
        </w:tc>
        <w:tc>
          <w:tcPr>
            <w:tcW w:w="1927" w:type="dxa"/>
          </w:tcPr>
          <w:p w:rsidR="00510B6F" w:rsidRPr="00F20BF3" w:rsidRDefault="00510B6F" w:rsidP="00271675">
            <w:pPr>
              <w:pStyle w:val="af3"/>
              <w:tabs>
                <w:tab w:val="left" w:pos="567"/>
                <w:tab w:val="left" w:pos="1985"/>
              </w:tabs>
              <w:spacing w:before="0" w:after="0"/>
              <w:ind w:left="0" w:right="34"/>
            </w:pPr>
          </w:p>
        </w:tc>
        <w:tc>
          <w:tcPr>
            <w:tcW w:w="1617" w:type="dxa"/>
          </w:tcPr>
          <w:p w:rsidR="00510B6F" w:rsidRPr="00F20BF3" w:rsidRDefault="00510B6F" w:rsidP="00271675">
            <w:pPr>
              <w:pStyle w:val="af3"/>
              <w:tabs>
                <w:tab w:val="left" w:pos="567"/>
                <w:tab w:val="left" w:pos="1985"/>
              </w:tabs>
              <w:spacing w:before="0" w:after="0"/>
              <w:ind w:left="0" w:right="34"/>
              <w:jc w:val="right"/>
            </w:pPr>
          </w:p>
        </w:tc>
        <w:tc>
          <w:tcPr>
            <w:tcW w:w="1843" w:type="dxa"/>
          </w:tcPr>
          <w:p w:rsidR="00510B6F" w:rsidRPr="00F20BF3" w:rsidRDefault="00510B6F" w:rsidP="00271675">
            <w:pPr>
              <w:pStyle w:val="af3"/>
              <w:tabs>
                <w:tab w:val="left" w:pos="567"/>
                <w:tab w:val="left" w:pos="1985"/>
              </w:tabs>
              <w:spacing w:before="0" w:after="0"/>
              <w:ind w:left="0" w:right="34"/>
            </w:pPr>
          </w:p>
        </w:tc>
        <w:tc>
          <w:tcPr>
            <w:tcW w:w="1558" w:type="dxa"/>
          </w:tcPr>
          <w:p w:rsidR="00510B6F" w:rsidRPr="00F20BF3" w:rsidRDefault="00510B6F" w:rsidP="00271675">
            <w:pPr>
              <w:pStyle w:val="af3"/>
              <w:tabs>
                <w:tab w:val="left" w:pos="567"/>
                <w:tab w:val="left" w:pos="1985"/>
              </w:tabs>
              <w:spacing w:before="0" w:after="0"/>
              <w:ind w:left="0" w:right="34"/>
            </w:pPr>
          </w:p>
        </w:tc>
        <w:tc>
          <w:tcPr>
            <w:tcW w:w="1673" w:type="dxa"/>
          </w:tcPr>
          <w:p w:rsidR="00510B6F" w:rsidRPr="00F20BF3" w:rsidRDefault="00510B6F" w:rsidP="00271675">
            <w:pPr>
              <w:pStyle w:val="af3"/>
              <w:tabs>
                <w:tab w:val="left" w:pos="567"/>
                <w:tab w:val="left" w:pos="1985"/>
              </w:tabs>
              <w:spacing w:before="0" w:after="0"/>
              <w:ind w:left="0" w:right="34"/>
            </w:pPr>
          </w:p>
        </w:tc>
      </w:tr>
      <w:tr w:rsidR="00510B6F" w:rsidRPr="008E3A08" w:rsidTr="00271675">
        <w:trPr>
          <w:trHeight w:val="284"/>
        </w:trPr>
        <w:tc>
          <w:tcPr>
            <w:tcW w:w="10377" w:type="dxa"/>
            <w:gridSpan w:val="6"/>
          </w:tcPr>
          <w:p w:rsidR="00510B6F" w:rsidRPr="00F20BF3" w:rsidRDefault="00510B6F" w:rsidP="00271675">
            <w:pPr>
              <w:pStyle w:val="af3"/>
              <w:tabs>
                <w:tab w:val="left" w:pos="567"/>
                <w:tab w:val="left" w:pos="1985"/>
              </w:tabs>
              <w:spacing w:before="0" w:after="0"/>
              <w:ind w:left="0" w:right="34"/>
              <w:rPr>
                <w:b/>
              </w:rPr>
            </w:pPr>
            <w:r w:rsidRPr="00F20BF3">
              <w:rPr>
                <w:b/>
              </w:rPr>
              <w:t>ИТОГО без НДС, руб.</w:t>
            </w:r>
          </w:p>
        </w:tc>
        <w:tc>
          <w:tcPr>
            <w:tcW w:w="1843" w:type="dxa"/>
          </w:tcPr>
          <w:p w:rsidR="00510B6F" w:rsidRPr="00F20BF3" w:rsidRDefault="00510B6F" w:rsidP="00271675">
            <w:pPr>
              <w:pStyle w:val="af3"/>
              <w:tabs>
                <w:tab w:val="left" w:pos="567"/>
                <w:tab w:val="left" w:pos="1985"/>
              </w:tabs>
              <w:spacing w:before="0" w:after="0"/>
              <w:ind w:left="0" w:right="34"/>
              <w:jc w:val="center"/>
              <w:rPr>
                <w:b/>
              </w:rPr>
            </w:pPr>
          </w:p>
        </w:tc>
        <w:tc>
          <w:tcPr>
            <w:tcW w:w="1558" w:type="dxa"/>
          </w:tcPr>
          <w:p w:rsidR="00510B6F" w:rsidRPr="00F20BF3" w:rsidRDefault="00510B6F" w:rsidP="00271675">
            <w:pPr>
              <w:pStyle w:val="af3"/>
              <w:tabs>
                <w:tab w:val="left" w:pos="567"/>
                <w:tab w:val="left" w:pos="1985"/>
              </w:tabs>
              <w:spacing w:before="0" w:after="0"/>
              <w:ind w:left="0" w:right="34"/>
              <w:jc w:val="center"/>
              <w:rPr>
                <w:b/>
              </w:rPr>
            </w:pPr>
            <w:r w:rsidRPr="00F20BF3">
              <w:rPr>
                <w:b/>
              </w:rPr>
              <w:t>х</w:t>
            </w:r>
          </w:p>
        </w:tc>
        <w:tc>
          <w:tcPr>
            <w:tcW w:w="1673" w:type="dxa"/>
          </w:tcPr>
          <w:p w:rsidR="00510B6F" w:rsidRPr="00F20BF3" w:rsidRDefault="00510B6F" w:rsidP="00271675">
            <w:pPr>
              <w:pStyle w:val="af3"/>
              <w:tabs>
                <w:tab w:val="left" w:pos="567"/>
                <w:tab w:val="left" w:pos="1985"/>
              </w:tabs>
              <w:spacing w:before="0" w:after="0"/>
              <w:ind w:left="0" w:right="34"/>
              <w:jc w:val="center"/>
              <w:rPr>
                <w:b/>
              </w:rPr>
            </w:pPr>
          </w:p>
        </w:tc>
      </w:tr>
      <w:tr w:rsidR="00510B6F" w:rsidRPr="008E3A08" w:rsidTr="00271675">
        <w:trPr>
          <w:trHeight w:val="284"/>
        </w:trPr>
        <w:tc>
          <w:tcPr>
            <w:tcW w:w="10377" w:type="dxa"/>
            <w:gridSpan w:val="6"/>
          </w:tcPr>
          <w:p w:rsidR="00510B6F" w:rsidRPr="00F20BF3" w:rsidRDefault="00510B6F" w:rsidP="00271675">
            <w:pPr>
              <w:pStyle w:val="af3"/>
              <w:tabs>
                <w:tab w:val="left" w:pos="567"/>
                <w:tab w:val="left" w:pos="1985"/>
              </w:tabs>
              <w:spacing w:before="0" w:after="0"/>
              <w:ind w:left="0" w:right="34"/>
              <w:rPr>
                <w:b/>
              </w:rPr>
            </w:pPr>
            <w:r w:rsidRPr="00F20BF3">
              <w:rPr>
                <w:b/>
              </w:rPr>
              <w:t>ИТОГО с учетом НДС, руб.</w:t>
            </w:r>
          </w:p>
        </w:tc>
        <w:tc>
          <w:tcPr>
            <w:tcW w:w="1843" w:type="dxa"/>
          </w:tcPr>
          <w:p w:rsidR="00510B6F" w:rsidRPr="00F20BF3" w:rsidRDefault="00510B6F" w:rsidP="00271675">
            <w:pPr>
              <w:pStyle w:val="af3"/>
              <w:tabs>
                <w:tab w:val="left" w:pos="567"/>
                <w:tab w:val="left" w:pos="1985"/>
              </w:tabs>
              <w:spacing w:before="0" w:after="0"/>
              <w:ind w:left="0" w:right="34"/>
              <w:jc w:val="center"/>
              <w:rPr>
                <w:b/>
              </w:rPr>
            </w:pPr>
            <w:r w:rsidRPr="00F20BF3">
              <w:rPr>
                <w:b/>
              </w:rPr>
              <w:t>х</w:t>
            </w:r>
          </w:p>
        </w:tc>
        <w:tc>
          <w:tcPr>
            <w:tcW w:w="1558" w:type="dxa"/>
          </w:tcPr>
          <w:p w:rsidR="00510B6F" w:rsidRPr="00F20BF3" w:rsidRDefault="00510B6F" w:rsidP="00271675">
            <w:pPr>
              <w:pStyle w:val="af3"/>
              <w:tabs>
                <w:tab w:val="left" w:pos="567"/>
                <w:tab w:val="left" w:pos="1985"/>
              </w:tabs>
              <w:spacing w:before="0" w:after="0"/>
              <w:ind w:left="0" w:right="34"/>
              <w:jc w:val="center"/>
              <w:rPr>
                <w:b/>
              </w:rPr>
            </w:pPr>
          </w:p>
        </w:tc>
        <w:tc>
          <w:tcPr>
            <w:tcW w:w="1673" w:type="dxa"/>
          </w:tcPr>
          <w:p w:rsidR="00510B6F" w:rsidRPr="00F20BF3" w:rsidRDefault="00510B6F" w:rsidP="00271675">
            <w:pPr>
              <w:pStyle w:val="af3"/>
              <w:tabs>
                <w:tab w:val="left" w:pos="567"/>
                <w:tab w:val="left" w:pos="1985"/>
              </w:tabs>
              <w:spacing w:before="0" w:after="0"/>
              <w:ind w:left="0" w:right="34"/>
              <w:jc w:val="center"/>
              <w:rPr>
                <w:b/>
              </w:rPr>
            </w:pPr>
          </w:p>
        </w:tc>
      </w:tr>
    </w:tbl>
    <w:p w:rsidR="00B73F9E" w:rsidRDefault="00B73F9E" w:rsidP="00B73F9E">
      <w:pPr>
        <w:spacing w:line="240" w:lineRule="auto"/>
        <w:rPr>
          <w:color w:val="000000"/>
          <w:sz w:val="24"/>
          <w:szCs w:val="24"/>
        </w:rPr>
      </w:pPr>
    </w:p>
    <w:p w:rsidR="00863DF7" w:rsidRDefault="00863DF7" w:rsidP="00B73F9E">
      <w:pPr>
        <w:spacing w:line="240" w:lineRule="auto"/>
        <w:rPr>
          <w:color w:val="000000"/>
          <w:sz w:val="24"/>
          <w:szCs w:val="24"/>
        </w:rPr>
      </w:pPr>
    </w:p>
    <w:p w:rsidR="00863DF7" w:rsidRPr="00B73F9E" w:rsidRDefault="00863DF7" w:rsidP="00B73F9E">
      <w:pPr>
        <w:spacing w:line="240" w:lineRule="auto"/>
        <w:rPr>
          <w:color w:val="000000"/>
          <w:sz w:val="24"/>
          <w:szCs w:val="24"/>
        </w:rPr>
      </w:pP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2" w:name="_Техническое_предложение_(форма"/>
      <w:bookmarkEnd w:id="111"/>
      <w:bookmarkEnd w:id="132"/>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w:t>
      </w:r>
      <w:proofErr w:type="gramStart"/>
      <w:r w:rsidRPr="00BF57F6">
        <w:rPr>
          <w:sz w:val="24"/>
          <w:szCs w:val="24"/>
        </w:rPr>
        <w:t>XXX,XX</w:t>
      </w:r>
      <w:proofErr w:type="gramEnd"/>
      <w:r w:rsidRPr="00BF57F6">
        <w:rPr>
          <w:sz w:val="24"/>
          <w:szCs w:val="24"/>
        </w:rPr>
        <w:t xml:space="preserve">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 xml:space="preserve">В случае, если Участник применяет УСН или в случае если проводится </w:t>
      </w:r>
      <w:proofErr w:type="gramStart"/>
      <w:r w:rsidRPr="00BF57F6">
        <w:rPr>
          <w:sz w:val="24"/>
          <w:szCs w:val="24"/>
        </w:rPr>
        <w:t>закупка</w:t>
      </w:r>
      <w:proofErr w:type="gramEnd"/>
      <w:r w:rsidRPr="00BF57F6">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3" w:name="_Toc90385120"/>
      <w:bookmarkStart w:id="134" w:name="_Toc176073607"/>
      <w:r w:rsidRPr="00601886">
        <w:rPr>
          <w:b/>
          <w:i/>
        </w:rPr>
        <w:t>Инструкции по заполнению</w:t>
      </w:r>
      <w:bookmarkEnd w:id="133"/>
      <w:bookmarkEnd w:id="134"/>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87B85" w:rsidRPr="008415E0" w:rsidRDefault="00887B85" w:rsidP="00887B85">
      <w:pPr>
        <w:ind w:firstLine="0"/>
        <w:rPr>
          <w:sz w:val="24"/>
          <w:szCs w:val="24"/>
        </w:rPr>
      </w:pPr>
    </w:p>
    <w:p w:rsidR="00887B85" w:rsidRDefault="00887B85" w:rsidP="00887B85">
      <w:pPr>
        <w:pBdr>
          <w:top w:val="single" w:sz="4" w:space="1" w:color="auto"/>
        </w:pBdr>
        <w:shd w:val="clear" w:color="auto" w:fill="E0E0E0"/>
        <w:spacing w:line="240" w:lineRule="auto"/>
        <w:ind w:right="21" w:firstLine="0"/>
        <w:jc w:val="center"/>
        <w:rPr>
          <w:b/>
          <w:color w:val="000000"/>
          <w:spacing w:val="36"/>
          <w:sz w:val="24"/>
          <w:szCs w:val="24"/>
        </w:rPr>
        <w:sectPr w:rsidR="00887B85" w:rsidSect="00887B85">
          <w:pgSz w:w="11906" w:h="16838" w:code="9"/>
          <w:pgMar w:top="1134" w:right="709" w:bottom="851" w:left="1418" w:header="720" w:footer="720" w:gutter="0"/>
          <w:cols w:space="708"/>
          <w:titlePg/>
          <w:docGrid w:linePitch="381"/>
        </w:sectPr>
      </w:pPr>
    </w:p>
    <w:p w:rsidR="00887B85" w:rsidRPr="008415E0" w:rsidRDefault="00887B85" w:rsidP="00887B85">
      <w:pPr>
        <w:pBdr>
          <w:top w:val="single" w:sz="4" w:space="1" w:color="auto"/>
        </w:pBdr>
        <w:shd w:val="clear" w:color="auto" w:fill="E0E0E0"/>
        <w:spacing w:line="240" w:lineRule="auto"/>
        <w:ind w:right="21" w:firstLine="0"/>
        <w:jc w:val="center"/>
        <w:rPr>
          <w:b/>
          <w:color w:val="000000"/>
          <w:spacing w:val="36"/>
          <w:sz w:val="24"/>
          <w:szCs w:val="24"/>
        </w:rPr>
      </w:pPr>
      <w:bookmarkStart w:id="135" w:name="_Toc188453053"/>
      <w:r w:rsidRPr="008415E0">
        <w:rPr>
          <w:b/>
          <w:color w:val="000000"/>
          <w:spacing w:val="36"/>
          <w:sz w:val="24"/>
          <w:szCs w:val="24"/>
        </w:rPr>
        <w:lastRenderedPageBreak/>
        <w:t>начало формы</w:t>
      </w:r>
    </w:p>
    <w:bookmarkEnd w:id="135"/>
    <w:p w:rsidR="00887B85" w:rsidRPr="006451A0" w:rsidRDefault="00887B85" w:rsidP="00887B85">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006451A0" w:rsidRPr="006451A0">
        <w:rPr>
          <w:b/>
          <w:color w:val="000000"/>
          <w:sz w:val="24"/>
          <w:szCs w:val="24"/>
        </w:rPr>
        <w:t>6</w:t>
      </w:r>
    </w:p>
    <w:p w:rsidR="00887B85" w:rsidRPr="00741EE4" w:rsidRDefault="00887B85" w:rsidP="00887B85">
      <w:pPr>
        <w:tabs>
          <w:tab w:val="left" w:pos="14601"/>
        </w:tabs>
        <w:spacing w:line="240" w:lineRule="auto"/>
        <w:ind w:right="1386" w:firstLine="0"/>
        <w:jc w:val="right"/>
        <w:rPr>
          <w:color w:val="000000"/>
          <w:sz w:val="24"/>
          <w:szCs w:val="24"/>
        </w:rPr>
      </w:pPr>
      <w:r w:rsidRPr="00887B85">
        <w:rPr>
          <w:color w:val="000000"/>
          <w:sz w:val="24"/>
          <w:szCs w:val="24"/>
        </w:rPr>
        <w:t xml:space="preserve">Приложение </w:t>
      </w:r>
      <w:r w:rsidR="006451A0" w:rsidRPr="006451A0">
        <w:rPr>
          <w:color w:val="000000"/>
          <w:sz w:val="24"/>
          <w:szCs w:val="24"/>
        </w:rPr>
        <w:t>5</w:t>
      </w:r>
      <w:r w:rsidRPr="00887B85">
        <w:rPr>
          <w:color w:val="000000"/>
          <w:sz w:val="24"/>
          <w:szCs w:val="24"/>
        </w:rPr>
        <w:t xml:space="preserve"> к </w:t>
      </w:r>
      <w:r w:rsidRPr="00887B85">
        <w:rPr>
          <w:sz w:val="24"/>
          <w:szCs w:val="24"/>
        </w:rPr>
        <w:t>Заявке</w:t>
      </w:r>
      <w:r w:rsidRPr="00887B85">
        <w:rPr>
          <w:color w:val="000000"/>
          <w:sz w:val="24"/>
          <w:szCs w:val="24"/>
        </w:rPr>
        <w:br/>
      </w:r>
      <w:r w:rsidRPr="00741EE4">
        <w:rPr>
          <w:color w:val="000000"/>
          <w:sz w:val="24"/>
          <w:szCs w:val="24"/>
        </w:rPr>
        <w:t>от «____»_____________ г. №__________</w:t>
      </w:r>
    </w:p>
    <w:p w:rsidR="00887B85" w:rsidRPr="00741EE4" w:rsidRDefault="00887B85" w:rsidP="00887B85">
      <w:pPr>
        <w:tabs>
          <w:tab w:val="left" w:pos="567"/>
          <w:tab w:val="left" w:pos="1985"/>
          <w:tab w:val="left" w:pos="14601"/>
        </w:tabs>
        <w:ind w:right="1245" w:firstLine="0"/>
        <w:jc w:val="center"/>
        <w:rPr>
          <w:b/>
          <w:sz w:val="24"/>
          <w:szCs w:val="24"/>
        </w:rPr>
      </w:pPr>
      <w:r w:rsidRPr="00741EE4">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6F0691" w:rsidRPr="00741EE4">
        <w:rPr>
          <w:b/>
          <w:sz w:val="24"/>
          <w:szCs w:val="24"/>
        </w:rPr>
        <w:t>ки</w:t>
      </w:r>
    </w:p>
    <w:p w:rsidR="00887B85" w:rsidRPr="00741EE4" w:rsidRDefault="00887B85" w:rsidP="00887B85">
      <w:pPr>
        <w:tabs>
          <w:tab w:val="left" w:pos="567"/>
          <w:tab w:val="left" w:pos="1985"/>
        </w:tabs>
        <w:ind w:right="34" w:firstLine="0"/>
        <w:rPr>
          <w:sz w:val="24"/>
          <w:szCs w:val="24"/>
        </w:rPr>
      </w:pPr>
      <w:r w:rsidRPr="00741EE4">
        <w:rPr>
          <w:sz w:val="24"/>
          <w:szCs w:val="24"/>
        </w:rPr>
        <w:t>Наименование и адрес Участника: _______________________</w:t>
      </w:r>
    </w:p>
    <w:p w:rsidR="00887B85" w:rsidRPr="00741EE4" w:rsidRDefault="00887B85" w:rsidP="00887B85">
      <w:pPr>
        <w:tabs>
          <w:tab w:val="left" w:pos="567"/>
          <w:tab w:val="left" w:pos="1985"/>
        </w:tabs>
        <w:ind w:right="34" w:firstLine="0"/>
        <w:rPr>
          <w:sz w:val="24"/>
          <w:szCs w:val="24"/>
        </w:rPr>
      </w:pPr>
      <w:r w:rsidRPr="00741EE4">
        <w:rPr>
          <w:sz w:val="24"/>
          <w:szCs w:val="24"/>
        </w:rPr>
        <w:t xml:space="preserve">Право заключения </w:t>
      </w:r>
      <w:r w:rsidR="00025ACE" w:rsidRPr="00741EE4">
        <w:rPr>
          <w:sz w:val="24"/>
          <w:szCs w:val="24"/>
        </w:rPr>
        <w:t>Договора</w:t>
      </w:r>
      <w:r w:rsidRPr="00741EE4">
        <w:rPr>
          <w:sz w:val="24"/>
          <w:szCs w:val="24"/>
        </w:rPr>
        <w:t xml:space="preserve"> на _____________________________________________________ </w:t>
      </w:r>
    </w:p>
    <w:p w:rsidR="00887B85" w:rsidRPr="00741EE4" w:rsidRDefault="00887B85" w:rsidP="00887B85">
      <w:pPr>
        <w:tabs>
          <w:tab w:val="left" w:pos="567"/>
          <w:tab w:val="left" w:pos="1985"/>
        </w:tabs>
        <w:ind w:right="34" w:firstLine="0"/>
        <w:rPr>
          <w:sz w:val="24"/>
          <w:szCs w:val="24"/>
          <w:vertAlign w:val="superscript"/>
        </w:rPr>
      </w:pPr>
      <w:r w:rsidRPr="00741EE4">
        <w:rPr>
          <w:sz w:val="24"/>
          <w:szCs w:val="24"/>
          <w:vertAlign w:val="superscript"/>
        </w:rPr>
        <w:t xml:space="preserve">                                                                                                                            (указывается предмет закупки)</w:t>
      </w:r>
    </w:p>
    <w:p w:rsidR="00C406DE" w:rsidRPr="00741EE4" w:rsidRDefault="00C406DE" w:rsidP="00C406DE">
      <w:pPr>
        <w:tabs>
          <w:tab w:val="left" w:pos="567"/>
          <w:tab w:val="left" w:pos="1985"/>
        </w:tabs>
        <w:ind w:right="34" w:firstLine="0"/>
        <w:rPr>
          <w:rStyle w:val="afff2"/>
        </w:rPr>
      </w:pPr>
      <w:r w:rsidRPr="00741EE4">
        <w:rPr>
          <w:rStyle w:val="afff2"/>
        </w:rPr>
        <w:t xml:space="preserve"> [Если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C406DE" w:rsidRPr="00741EE4" w:rsidTr="00FB011B">
        <w:trPr>
          <w:trHeight w:val="1022"/>
        </w:trPr>
        <w:tc>
          <w:tcPr>
            <w:tcW w:w="565" w:type="dxa"/>
            <w:vAlign w:val="center"/>
          </w:tcPr>
          <w:p w:rsidR="00C406DE" w:rsidRPr="00741EE4" w:rsidRDefault="00C406DE" w:rsidP="00FB011B">
            <w:pPr>
              <w:tabs>
                <w:tab w:val="left" w:pos="567"/>
                <w:tab w:val="left" w:pos="1985"/>
              </w:tabs>
              <w:ind w:left="-28" w:right="14" w:firstLine="0"/>
              <w:jc w:val="center"/>
              <w:rPr>
                <w:b/>
                <w:sz w:val="22"/>
                <w:szCs w:val="22"/>
              </w:rPr>
            </w:pPr>
            <w:r w:rsidRPr="00741EE4">
              <w:rPr>
                <w:b/>
                <w:sz w:val="22"/>
                <w:szCs w:val="22"/>
              </w:rPr>
              <w:t>№ п/п</w:t>
            </w:r>
          </w:p>
        </w:tc>
        <w:tc>
          <w:tcPr>
            <w:tcW w:w="1953"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bCs/>
              </w:rPr>
              <w:t>Наименование продукции, тип, марка</w:t>
            </w:r>
          </w:p>
        </w:tc>
        <w:tc>
          <w:tcPr>
            <w:tcW w:w="1985"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rPr>
              <w:t>ОКПД2 предлагаемого к поставке товара</w:t>
            </w:r>
          </w:p>
        </w:tc>
        <w:tc>
          <w:tcPr>
            <w:tcW w:w="1842"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rPr>
              <w:t>Страна происхождения</w:t>
            </w:r>
          </w:p>
        </w:tc>
        <w:tc>
          <w:tcPr>
            <w:tcW w:w="2268" w:type="dxa"/>
            <w:vAlign w:val="center"/>
          </w:tcPr>
          <w:p w:rsidR="00C406DE" w:rsidRPr="00741EE4" w:rsidRDefault="00C406DE" w:rsidP="00BC426C">
            <w:pPr>
              <w:pStyle w:val="af0"/>
              <w:tabs>
                <w:tab w:val="left" w:pos="567"/>
                <w:tab w:val="left" w:pos="1985"/>
              </w:tabs>
              <w:spacing w:before="0" w:after="0"/>
              <w:ind w:left="-28" w:right="14"/>
              <w:jc w:val="center"/>
              <w:rPr>
                <w:b/>
              </w:rPr>
            </w:pPr>
            <w:r w:rsidRPr="00741EE4">
              <w:rPr>
                <w:b/>
              </w:rPr>
              <w:t>Номер реестровой записи</w:t>
            </w:r>
          </w:p>
        </w:tc>
        <w:tc>
          <w:tcPr>
            <w:tcW w:w="1701"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rPr>
              <w:t>Наименование реестра*</w:t>
            </w:r>
          </w:p>
        </w:tc>
        <w:tc>
          <w:tcPr>
            <w:tcW w:w="3402"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rPr>
              <w:t>Примечание</w:t>
            </w:r>
          </w:p>
        </w:tc>
      </w:tr>
      <w:tr w:rsidR="00C406DE" w:rsidRPr="00741EE4" w:rsidTr="00FB011B">
        <w:trPr>
          <w:trHeight w:val="256"/>
        </w:trPr>
        <w:tc>
          <w:tcPr>
            <w:tcW w:w="565" w:type="dxa"/>
            <w:vAlign w:val="center"/>
          </w:tcPr>
          <w:p w:rsidR="00C406DE" w:rsidRPr="00741EE4" w:rsidRDefault="00C406DE" w:rsidP="00FB011B">
            <w:pPr>
              <w:pStyle w:val="af3"/>
              <w:tabs>
                <w:tab w:val="left" w:pos="567"/>
                <w:tab w:val="left" w:pos="1985"/>
              </w:tabs>
              <w:spacing w:before="0" w:after="0"/>
              <w:ind w:left="0" w:right="34"/>
            </w:pPr>
            <w:r w:rsidRPr="00741EE4">
              <w:t>1</w:t>
            </w:r>
          </w:p>
        </w:tc>
        <w:tc>
          <w:tcPr>
            <w:tcW w:w="1953" w:type="dxa"/>
            <w:vAlign w:val="center"/>
          </w:tcPr>
          <w:p w:rsidR="00C406DE" w:rsidRPr="00741EE4" w:rsidRDefault="00C406DE" w:rsidP="00FB011B">
            <w:pPr>
              <w:pStyle w:val="af3"/>
              <w:tabs>
                <w:tab w:val="left" w:pos="567"/>
                <w:tab w:val="left" w:pos="1985"/>
              </w:tabs>
              <w:spacing w:before="0" w:after="0"/>
              <w:ind w:left="0" w:right="34"/>
              <w:jc w:val="center"/>
            </w:pPr>
          </w:p>
        </w:tc>
        <w:tc>
          <w:tcPr>
            <w:tcW w:w="1985" w:type="dxa"/>
            <w:vAlign w:val="center"/>
          </w:tcPr>
          <w:p w:rsidR="00C406DE" w:rsidRPr="00741EE4" w:rsidRDefault="00C406DE" w:rsidP="00FB011B">
            <w:pPr>
              <w:pStyle w:val="af3"/>
              <w:tabs>
                <w:tab w:val="left" w:pos="567"/>
                <w:tab w:val="left" w:pos="1985"/>
              </w:tabs>
              <w:spacing w:before="0" w:after="0"/>
              <w:ind w:left="0" w:right="34"/>
              <w:jc w:val="center"/>
            </w:pPr>
          </w:p>
        </w:tc>
        <w:tc>
          <w:tcPr>
            <w:tcW w:w="1842" w:type="dxa"/>
            <w:vAlign w:val="center"/>
          </w:tcPr>
          <w:p w:rsidR="00C406DE" w:rsidRPr="00741EE4" w:rsidRDefault="00C406DE" w:rsidP="00FB011B">
            <w:pPr>
              <w:pStyle w:val="af3"/>
              <w:tabs>
                <w:tab w:val="left" w:pos="567"/>
                <w:tab w:val="left" w:pos="1985"/>
              </w:tabs>
              <w:spacing w:before="0" w:after="0"/>
              <w:ind w:left="0" w:right="34"/>
              <w:jc w:val="center"/>
            </w:pPr>
          </w:p>
        </w:tc>
        <w:tc>
          <w:tcPr>
            <w:tcW w:w="2268" w:type="dxa"/>
          </w:tcPr>
          <w:p w:rsidR="00C406DE" w:rsidRPr="00741EE4" w:rsidRDefault="00C406DE" w:rsidP="00FB011B">
            <w:pPr>
              <w:pStyle w:val="af3"/>
              <w:tabs>
                <w:tab w:val="left" w:pos="567"/>
                <w:tab w:val="left" w:pos="1985"/>
              </w:tabs>
              <w:spacing w:before="0" w:after="0"/>
              <w:ind w:left="0" w:right="34"/>
              <w:jc w:val="center"/>
            </w:pPr>
          </w:p>
        </w:tc>
        <w:tc>
          <w:tcPr>
            <w:tcW w:w="1701" w:type="dxa"/>
          </w:tcPr>
          <w:p w:rsidR="00C406DE" w:rsidRPr="00741EE4" w:rsidRDefault="00C406DE" w:rsidP="00FB011B">
            <w:pPr>
              <w:pStyle w:val="af3"/>
              <w:tabs>
                <w:tab w:val="left" w:pos="567"/>
                <w:tab w:val="left" w:pos="1985"/>
              </w:tabs>
              <w:spacing w:before="0" w:after="0"/>
              <w:ind w:left="0" w:right="34"/>
              <w:jc w:val="center"/>
            </w:pPr>
          </w:p>
        </w:tc>
        <w:tc>
          <w:tcPr>
            <w:tcW w:w="3402" w:type="dxa"/>
          </w:tcPr>
          <w:p w:rsidR="00C406DE" w:rsidRPr="00741EE4" w:rsidRDefault="00C406DE" w:rsidP="00FB011B">
            <w:pPr>
              <w:pStyle w:val="af3"/>
              <w:tabs>
                <w:tab w:val="left" w:pos="567"/>
                <w:tab w:val="left" w:pos="1985"/>
              </w:tabs>
              <w:spacing w:before="0" w:after="0"/>
              <w:ind w:left="0" w:right="34"/>
              <w:jc w:val="center"/>
            </w:pPr>
          </w:p>
        </w:tc>
        <w:tc>
          <w:tcPr>
            <w:tcW w:w="1701" w:type="dxa"/>
            <w:vAlign w:val="center"/>
          </w:tcPr>
          <w:p w:rsidR="00C406DE" w:rsidRPr="00741EE4" w:rsidRDefault="00C406DE" w:rsidP="00FB011B">
            <w:pPr>
              <w:pStyle w:val="af3"/>
              <w:tabs>
                <w:tab w:val="left" w:pos="567"/>
                <w:tab w:val="left" w:pos="1985"/>
              </w:tabs>
              <w:spacing w:before="0" w:after="0"/>
              <w:ind w:left="0" w:right="34"/>
              <w:jc w:val="center"/>
            </w:pPr>
          </w:p>
        </w:tc>
      </w:tr>
      <w:tr w:rsidR="00C406DE" w:rsidRPr="00741EE4" w:rsidTr="00FB011B">
        <w:trPr>
          <w:trHeight w:val="256"/>
        </w:trPr>
        <w:tc>
          <w:tcPr>
            <w:tcW w:w="565" w:type="dxa"/>
            <w:vAlign w:val="center"/>
          </w:tcPr>
          <w:p w:rsidR="00C406DE" w:rsidRPr="00741EE4" w:rsidRDefault="00C406DE" w:rsidP="00FB011B">
            <w:pPr>
              <w:pStyle w:val="af3"/>
              <w:tabs>
                <w:tab w:val="left" w:pos="567"/>
                <w:tab w:val="left" w:pos="1985"/>
              </w:tabs>
              <w:spacing w:before="0" w:after="0"/>
              <w:ind w:left="0" w:right="34"/>
            </w:pPr>
            <w:r w:rsidRPr="00741EE4">
              <w:t>2</w:t>
            </w:r>
          </w:p>
        </w:tc>
        <w:tc>
          <w:tcPr>
            <w:tcW w:w="1953" w:type="dxa"/>
            <w:vAlign w:val="center"/>
          </w:tcPr>
          <w:p w:rsidR="00C406DE" w:rsidRPr="00741EE4" w:rsidRDefault="00C406DE" w:rsidP="00FB011B">
            <w:pPr>
              <w:pStyle w:val="af3"/>
              <w:tabs>
                <w:tab w:val="left" w:pos="567"/>
                <w:tab w:val="left" w:pos="1985"/>
              </w:tabs>
              <w:spacing w:before="0" w:after="0"/>
              <w:ind w:left="0" w:right="34"/>
              <w:jc w:val="center"/>
            </w:pPr>
          </w:p>
        </w:tc>
        <w:tc>
          <w:tcPr>
            <w:tcW w:w="1985" w:type="dxa"/>
            <w:vAlign w:val="center"/>
          </w:tcPr>
          <w:p w:rsidR="00C406DE" w:rsidRPr="00741EE4" w:rsidRDefault="00C406DE" w:rsidP="00FB011B">
            <w:pPr>
              <w:pStyle w:val="af3"/>
              <w:tabs>
                <w:tab w:val="left" w:pos="567"/>
                <w:tab w:val="left" w:pos="1985"/>
              </w:tabs>
              <w:spacing w:before="0" w:after="0"/>
              <w:ind w:left="0" w:right="34"/>
              <w:jc w:val="center"/>
            </w:pPr>
          </w:p>
        </w:tc>
        <w:tc>
          <w:tcPr>
            <w:tcW w:w="1842" w:type="dxa"/>
            <w:vAlign w:val="center"/>
          </w:tcPr>
          <w:p w:rsidR="00C406DE" w:rsidRPr="00741EE4" w:rsidRDefault="00C406DE" w:rsidP="00FB011B">
            <w:pPr>
              <w:pStyle w:val="af3"/>
              <w:tabs>
                <w:tab w:val="left" w:pos="567"/>
                <w:tab w:val="left" w:pos="1985"/>
              </w:tabs>
              <w:spacing w:before="0" w:after="0"/>
              <w:ind w:left="0" w:right="34"/>
              <w:jc w:val="center"/>
            </w:pPr>
          </w:p>
        </w:tc>
        <w:tc>
          <w:tcPr>
            <w:tcW w:w="2268" w:type="dxa"/>
          </w:tcPr>
          <w:p w:rsidR="00C406DE" w:rsidRPr="00741EE4" w:rsidRDefault="00C406DE" w:rsidP="00FB011B">
            <w:pPr>
              <w:pStyle w:val="af3"/>
              <w:tabs>
                <w:tab w:val="left" w:pos="567"/>
                <w:tab w:val="left" w:pos="1985"/>
              </w:tabs>
              <w:spacing w:before="0" w:after="0"/>
              <w:ind w:left="0" w:right="34"/>
              <w:jc w:val="center"/>
            </w:pPr>
          </w:p>
        </w:tc>
        <w:tc>
          <w:tcPr>
            <w:tcW w:w="1701" w:type="dxa"/>
          </w:tcPr>
          <w:p w:rsidR="00C406DE" w:rsidRPr="00741EE4" w:rsidRDefault="00C406DE" w:rsidP="00FB011B">
            <w:pPr>
              <w:pStyle w:val="af3"/>
              <w:tabs>
                <w:tab w:val="left" w:pos="567"/>
                <w:tab w:val="left" w:pos="1985"/>
              </w:tabs>
              <w:spacing w:before="0" w:after="0"/>
              <w:ind w:left="0" w:right="34"/>
              <w:jc w:val="center"/>
            </w:pPr>
          </w:p>
        </w:tc>
        <w:tc>
          <w:tcPr>
            <w:tcW w:w="3402" w:type="dxa"/>
          </w:tcPr>
          <w:p w:rsidR="00C406DE" w:rsidRPr="00741EE4" w:rsidRDefault="00C406DE" w:rsidP="00FB011B">
            <w:pPr>
              <w:pStyle w:val="af3"/>
              <w:tabs>
                <w:tab w:val="left" w:pos="567"/>
                <w:tab w:val="left" w:pos="1985"/>
              </w:tabs>
              <w:spacing w:before="0" w:after="0"/>
              <w:ind w:left="0" w:right="34"/>
              <w:jc w:val="center"/>
            </w:pPr>
          </w:p>
        </w:tc>
        <w:tc>
          <w:tcPr>
            <w:tcW w:w="1701" w:type="dxa"/>
            <w:vAlign w:val="center"/>
          </w:tcPr>
          <w:p w:rsidR="00C406DE" w:rsidRPr="00741EE4" w:rsidRDefault="00C406DE" w:rsidP="00FB011B">
            <w:pPr>
              <w:pStyle w:val="af3"/>
              <w:tabs>
                <w:tab w:val="left" w:pos="567"/>
                <w:tab w:val="left" w:pos="1985"/>
              </w:tabs>
              <w:spacing w:before="0" w:after="0"/>
              <w:ind w:left="0" w:right="34"/>
              <w:jc w:val="center"/>
            </w:pPr>
          </w:p>
        </w:tc>
      </w:tr>
      <w:tr w:rsidR="00C406DE" w:rsidRPr="00741EE4" w:rsidTr="00FB011B">
        <w:trPr>
          <w:trHeight w:val="256"/>
        </w:trPr>
        <w:tc>
          <w:tcPr>
            <w:tcW w:w="565" w:type="dxa"/>
            <w:vAlign w:val="center"/>
          </w:tcPr>
          <w:p w:rsidR="00C406DE" w:rsidRPr="00741EE4" w:rsidRDefault="00C406DE" w:rsidP="00FB011B">
            <w:pPr>
              <w:pStyle w:val="af3"/>
              <w:tabs>
                <w:tab w:val="left" w:pos="567"/>
                <w:tab w:val="left" w:pos="1985"/>
              </w:tabs>
              <w:spacing w:before="0" w:after="0"/>
              <w:ind w:left="0" w:right="34"/>
            </w:pPr>
            <w:r w:rsidRPr="00741EE4">
              <w:t>3</w:t>
            </w:r>
          </w:p>
        </w:tc>
        <w:tc>
          <w:tcPr>
            <w:tcW w:w="1953" w:type="dxa"/>
            <w:vAlign w:val="center"/>
          </w:tcPr>
          <w:p w:rsidR="00C406DE" w:rsidRPr="00741EE4" w:rsidRDefault="00C406DE" w:rsidP="00FB011B">
            <w:pPr>
              <w:pStyle w:val="af3"/>
              <w:tabs>
                <w:tab w:val="left" w:pos="567"/>
                <w:tab w:val="left" w:pos="1985"/>
              </w:tabs>
              <w:spacing w:before="0" w:after="0"/>
              <w:ind w:left="0" w:right="34"/>
              <w:jc w:val="center"/>
            </w:pPr>
          </w:p>
        </w:tc>
        <w:tc>
          <w:tcPr>
            <w:tcW w:w="1985" w:type="dxa"/>
            <w:vAlign w:val="center"/>
          </w:tcPr>
          <w:p w:rsidR="00C406DE" w:rsidRPr="00741EE4" w:rsidRDefault="00C406DE" w:rsidP="00FB011B">
            <w:pPr>
              <w:pStyle w:val="af3"/>
              <w:tabs>
                <w:tab w:val="left" w:pos="567"/>
                <w:tab w:val="left" w:pos="1985"/>
              </w:tabs>
              <w:spacing w:before="0" w:after="0"/>
              <w:ind w:left="0" w:right="34"/>
              <w:jc w:val="center"/>
            </w:pPr>
          </w:p>
        </w:tc>
        <w:tc>
          <w:tcPr>
            <w:tcW w:w="1842" w:type="dxa"/>
            <w:vAlign w:val="center"/>
          </w:tcPr>
          <w:p w:rsidR="00C406DE" w:rsidRPr="00741EE4" w:rsidRDefault="00C406DE" w:rsidP="00FB011B">
            <w:pPr>
              <w:pStyle w:val="af3"/>
              <w:tabs>
                <w:tab w:val="left" w:pos="567"/>
                <w:tab w:val="left" w:pos="1985"/>
              </w:tabs>
              <w:spacing w:before="0" w:after="0"/>
              <w:ind w:left="0" w:right="34"/>
              <w:jc w:val="center"/>
            </w:pPr>
          </w:p>
        </w:tc>
        <w:tc>
          <w:tcPr>
            <w:tcW w:w="2268" w:type="dxa"/>
          </w:tcPr>
          <w:p w:rsidR="00C406DE" w:rsidRPr="00741EE4" w:rsidRDefault="00C406DE" w:rsidP="00FB011B">
            <w:pPr>
              <w:pStyle w:val="af3"/>
              <w:tabs>
                <w:tab w:val="left" w:pos="567"/>
                <w:tab w:val="left" w:pos="1985"/>
              </w:tabs>
              <w:spacing w:before="0" w:after="0"/>
              <w:ind w:left="0" w:right="34"/>
              <w:jc w:val="center"/>
            </w:pPr>
          </w:p>
        </w:tc>
        <w:tc>
          <w:tcPr>
            <w:tcW w:w="1701" w:type="dxa"/>
          </w:tcPr>
          <w:p w:rsidR="00C406DE" w:rsidRPr="00741EE4" w:rsidRDefault="00C406DE" w:rsidP="00FB011B">
            <w:pPr>
              <w:pStyle w:val="af3"/>
              <w:tabs>
                <w:tab w:val="left" w:pos="567"/>
                <w:tab w:val="left" w:pos="1985"/>
              </w:tabs>
              <w:spacing w:before="0" w:after="0"/>
              <w:ind w:left="0" w:right="34"/>
              <w:jc w:val="center"/>
            </w:pPr>
          </w:p>
        </w:tc>
        <w:tc>
          <w:tcPr>
            <w:tcW w:w="3402" w:type="dxa"/>
          </w:tcPr>
          <w:p w:rsidR="00C406DE" w:rsidRPr="00741EE4" w:rsidRDefault="00C406DE" w:rsidP="00FB011B">
            <w:pPr>
              <w:pStyle w:val="af3"/>
              <w:tabs>
                <w:tab w:val="left" w:pos="567"/>
                <w:tab w:val="left" w:pos="1985"/>
              </w:tabs>
              <w:spacing w:before="0" w:after="0"/>
              <w:ind w:left="0" w:right="34"/>
              <w:jc w:val="center"/>
            </w:pPr>
          </w:p>
        </w:tc>
        <w:tc>
          <w:tcPr>
            <w:tcW w:w="1701" w:type="dxa"/>
            <w:vAlign w:val="center"/>
          </w:tcPr>
          <w:p w:rsidR="00C406DE" w:rsidRPr="00741EE4" w:rsidRDefault="00C406DE" w:rsidP="00FB011B">
            <w:pPr>
              <w:pStyle w:val="af3"/>
              <w:tabs>
                <w:tab w:val="left" w:pos="567"/>
                <w:tab w:val="left" w:pos="1985"/>
              </w:tabs>
              <w:spacing w:before="0" w:after="0"/>
              <w:ind w:left="0" w:right="34"/>
              <w:jc w:val="center"/>
            </w:pPr>
          </w:p>
        </w:tc>
      </w:tr>
      <w:tr w:rsidR="00C406DE" w:rsidRPr="00741EE4" w:rsidTr="00FB011B">
        <w:trPr>
          <w:trHeight w:val="256"/>
        </w:trPr>
        <w:tc>
          <w:tcPr>
            <w:tcW w:w="565" w:type="dxa"/>
            <w:vAlign w:val="center"/>
          </w:tcPr>
          <w:p w:rsidR="00C406DE" w:rsidRPr="00741EE4" w:rsidRDefault="00C406DE" w:rsidP="00FB011B">
            <w:pPr>
              <w:pStyle w:val="af3"/>
              <w:tabs>
                <w:tab w:val="left" w:pos="567"/>
                <w:tab w:val="left" w:pos="1985"/>
              </w:tabs>
              <w:spacing w:before="0" w:after="0"/>
              <w:ind w:left="0" w:right="34"/>
              <w:jc w:val="center"/>
            </w:pPr>
            <w:r w:rsidRPr="00741EE4">
              <w:t>…</w:t>
            </w:r>
          </w:p>
        </w:tc>
        <w:tc>
          <w:tcPr>
            <w:tcW w:w="1953" w:type="dxa"/>
            <w:vAlign w:val="center"/>
          </w:tcPr>
          <w:p w:rsidR="00C406DE" w:rsidRPr="00741EE4" w:rsidRDefault="00C406DE" w:rsidP="00FB011B">
            <w:pPr>
              <w:pStyle w:val="af3"/>
              <w:tabs>
                <w:tab w:val="left" w:pos="567"/>
                <w:tab w:val="left" w:pos="1985"/>
              </w:tabs>
              <w:spacing w:before="0" w:after="0"/>
              <w:ind w:left="0" w:right="34"/>
              <w:jc w:val="center"/>
            </w:pPr>
          </w:p>
        </w:tc>
        <w:tc>
          <w:tcPr>
            <w:tcW w:w="1985" w:type="dxa"/>
            <w:vAlign w:val="center"/>
          </w:tcPr>
          <w:p w:rsidR="00C406DE" w:rsidRPr="00741EE4" w:rsidRDefault="00C406DE" w:rsidP="00FB011B">
            <w:pPr>
              <w:pStyle w:val="af3"/>
              <w:tabs>
                <w:tab w:val="left" w:pos="567"/>
                <w:tab w:val="left" w:pos="1985"/>
              </w:tabs>
              <w:spacing w:before="0" w:after="0"/>
              <w:ind w:left="0" w:right="34"/>
              <w:jc w:val="center"/>
            </w:pPr>
          </w:p>
        </w:tc>
        <w:tc>
          <w:tcPr>
            <w:tcW w:w="1842" w:type="dxa"/>
            <w:vAlign w:val="center"/>
          </w:tcPr>
          <w:p w:rsidR="00C406DE" w:rsidRPr="00741EE4" w:rsidRDefault="00C406DE" w:rsidP="00FB011B">
            <w:pPr>
              <w:pStyle w:val="af3"/>
              <w:tabs>
                <w:tab w:val="left" w:pos="567"/>
                <w:tab w:val="left" w:pos="1985"/>
              </w:tabs>
              <w:spacing w:before="0" w:after="0"/>
              <w:ind w:left="0" w:right="34"/>
              <w:jc w:val="center"/>
            </w:pPr>
          </w:p>
        </w:tc>
        <w:tc>
          <w:tcPr>
            <w:tcW w:w="2268" w:type="dxa"/>
          </w:tcPr>
          <w:p w:rsidR="00C406DE" w:rsidRPr="00741EE4" w:rsidRDefault="00C406DE" w:rsidP="00FB011B">
            <w:pPr>
              <w:pStyle w:val="af3"/>
              <w:tabs>
                <w:tab w:val="left" w:pos="567"/>
                <w:tab w:val="left" w:pos="1985"/>
              </w:tabs>
              <w:spacing w:before="0" w:after="0"/>
              <w:ind w:left="0" w:right="34"/>
              <w:jc w:val="center"/>
            </w:pPr>
          </w:p>
        </w:tc>
        <w:tc>
          <w:tcPr>
            <w:tcW w:w="1701" w:type="dxa"/>
          </w:tcPr>
          <w:p w:rsidR="00C406DE" w:rsidRPr="00741EE4" w:rsidRDefault="00C406DE" w:rsidP="00FB011B">
            <w:pPr>
              <w:pStyle w:val="af3"/>
              <w:tabs>
                <w:tab w:val="left" w:pos="567"/>
                <w:tab w:val="left" w:pos="1985"/>
              </w:tabs>
              <w:spacing w:before="0" w:after="0"/>
              <w:ind w:left="0" w:right="34"/>
              <w:jc w:val="center"/>
            </w:pPr>
          </w:p>
        </w:tc>
        <w:tc>
          <w:tcPr>
            <w:tcW w:w="3402" w:type="dxa"/>
          </w:tcPr>
          <w:p w:rsidR="00C406DE" w:rsidRPr="00741EE4" w:rsidRDefault="00C406DE" w:rsidP="00FB011B">
            <w:pPr>
              <w:pStyle w:val="af3"/>
              <w:tabs>
                <w:tab w:val="left" w:pos="567"/>
                <w:tab w:val="left" w:pos="1985"/>
              </w:tabs>
              <w:spacing w:before="0" w:after="0"/>
              <w:ind w:left="0" w:right="34"/>
              <w:jc w:val="center"/>
            </w:pPr>
          </w:p>
        </w:tc>
        <w:tc>
          <w:tcPr>
            <w:tcW w:w="1701" w:type="dxa"/>
            <w:vAlign w:val="center"/>
          </w:tcPr>
          <w:p w:rsidR="00C406DE" w:rsidRPr="00741EE4" w:rsidRDefault="00C406DE" w:rsidP="00FB011B">
            <w:pPr>
              <w:pStyle w:val="af3"/>
              <w:tabs>
                <w:tab w:val="left" w:pos="567"/>
                <w:tab w:val="left" w:pos="1985"/>
              </w:tabs>
              <w:spacing w:before="0" w:after="0"/>
              <w:ind w:left="0" w:right="34"/>
              <w:jc w:val="center"/>
            </w:pPr>
          </w:p>
        </w:tc>
      </w:tr>
    </w:tbl>
    <w:p w:rsidR="00C406DE" w:rsidRPr="00741EE4" w:rsidRDefault="00C406DE" w:rsidP="00C406DE">
      <w:pPr>
        <w:tabs>
          <w:tab w:val="left" w:pos="567"/>
          <w:tab w:val="left" w:pos="1985"/>
        </w:tabs>
        <w:ind w:right="34" w:firstLine="0"/>
        <w:rPr>
          <w:szCs w:val="24"/>
        </w:rPr>
      </w:pPr>
    </w:p>
    <w:p w:rsidR="00BC426C" w:rsidRPr="00741EE4" w:rsidRDefault="00BC426C" w:rsidP="00C406DE">
      <w:pPr>
        <w:tabs>
          <w:tab w:val="left" w:pos="567"/>
          <w:tab w:val="left" w:pos="1985"/>
        </w:tabs>
        <w:ind w:right="34" w:firstLine="0"/>
        <w:rPr>
          <w:szCs w:val="24"/>
        </w:rPr>
      </w:pPr>
    </w:p>
    <w:p w:rsidR="00C406DE" w:rsidRPr="00741EE4" w:rsidRDefault="00C406DE" w:rsidP="00C406DE">
      <w:pPr>
        <w:tabs>
          <w:tab w:val="left" w:pos="567"/>
          <w:tab w:val="left" w:pos="1985"/>
        </w:tabs>
        <w:ind w:right="34" w:firstLine="0"/>
        <w:rPr>
          <w:rStyle w:val="afff2"/>
        </w:rPr>
      </w:pPr>
      <w:r w:rsidRPr="00741EE4">
        <w:rPr>
          <w:rStyle w:val="afff2"/>
        </w:rPr>
        <w:t>[Если требования по подтверждению национального режима к закупаемой продукции НЕ УСТАНОВЛЕНЫ - указывается:]</w:t>
      </w:r>
    </w:p>
    <w:p w:rsidR="00C406DE" w:rsidRPr="00741EE4" w:rsidRDefault="00C406DE" w:rsidP="00C406DE">
      <w:pPr>
        <w:tabs>
          <w:tab w:val="left" w:pos="567"/>
          <w:tab w:val="left" w:pos="1985"/>
        </w:tabs>
        <w:ind w:right="34" w:firstLine="0"/>
        <w:rPr>
          <w:szCs w:val="24"/>
        </w:rPr>
      </w:pPr>
      <w:r w:rsidRPr="00741EE4">
        <w:rPr>
          <w:szCs w:val="24"/>
        </w:rPr>
        <w:t>Требования по подтверждению национального режима к закупаемой продукции НЕ УСТАНОВЛЕНЫ.</w:t>
      </w:r>
    </w:p>
    <w:p w:rsidR="00887B85" w:rsidRPr="00741EE4" w:rsidRDefault="00887B85" w:rsidP="00C015C4">
      <w:pPr>
        <w:tabs>
          <w:tab w:val="left" w:pos="567"/>
          <w:tab w:val="left" w:pos="1985"/>
        </w:tabs>
        <w:spacing w:line="240" w:lineRule="auto"/>
        <w:ind w:right="11451" w:firstLine="0"/>
        <w:rPr>
          <w:sz w:val="24"/>
          <w:szCs w:val="24"/>
        </w:rPr>
      </w:pPr>
      <w:r w:rsidRPr="00741EE4">
        <w:rPr>
          <w:sz w:val="24"/>
          <w:szCs w:val="24"/>
        </w:rPr>
        <w:t>____</w:t>
      </w:r>
      <w:r w:rsidR="00353D9B">
        <w:rPr>
          <w:sz w:val="24"/>
          <w:szCs w:val="24"/>
        </w:rPr>
        <w:t>____________________________</w:t>
      </w:r>
    </w:p>
    <w:p w:rsidR="00887B85" w:rsidRPr="00741EE4" w:rsidRDefault="00887B85" w:rsidP="00C015C4">
      <w:pPr>
        <w:tabs>
          <w:tab w:val="left" w:pos="567"/>
          <w:tab w:val="left" w:pos="1985"/>
        </w:tabs>
        <w:spacing w:line="240" w:lineRule="auto"/>
        <w:ind w:right="11451" w:firstLine="0"/>
        <w:jc w:val="center"/>
        <w:rPr>
          <w:sz w:val="24"/>
          <w:szCs w:val="24"/>
          <w:vertAlign w:val="superscript"/>
        </w:rPr>
      </w:pPr>
      <w:r w:rsidRPr="00741EE4">
        <w:rPr>
          <w:sz w:val="24"/>
          <w:szCs w:val="24"/>
          <w:vertAlign w:val="superscript"/>
        </w:rPr>
        <w:t>(подпись, М.П.)</w:t>
      </w:r>
    </w:p>
    <w:p w:rsidR="00887B85" w:rsidRPr="00741EE4" w:rsidRDefault="00887B85" w:rsidP="00C015C4">
      <w:pPr>
        <w:tabs>
          <w:tab w:val="left" w:pos="567"/>
          <w:tab w:val="left" w:pos="1985"/>
        </w:tabs>
        <w:spacing w:line="240" w:lineRule="auto"/>
        <w:ind w:right="11451" w:firstLine="0"/>
        <w:rPr>
          <w:sz w:val="24"/>
          <w:szCs w:val="24"/>
        </w:rPr>
      </w:pPr>
      <w:r w:rsidRPr="00741EE4">
        <w:rPr>
          <w:sz w:val="24"/>
          <w:szCs w:val="24"/>
        </w:rPr>
        <w:t>______</w:t>
      </w:r>
      <w:r w:rsidR="00353D9B">
        <w:rPr>
          <w:sz w:val="24"/>
          <w:szCs w:val="24"/>
        </w:rPr>
        <w:t>__________________________</w:t>
      </w:r>
    </w:p>
    <w:p w:rsidR="00887B85" w:rsidRPr="00741EE4" w:rsidRDefault="00887B85" w:rsidP="00C015C4">
      <w:pPr>
        <w:tabs>
          <w:tab w:val="left" w:pos="567"/>
          <w:tab w:val="left" w:pos="1985"/>
        </w:tabs>
        <w:spacing w:line="240" w:lineRule="auto"/>
        <w:ind w:right="11451" w:firstLine="0"/>
        <w:jc w:val="center"/>
        <w:rPr>
          <w:sz w:val="24"/>
          <w:szCs w:val="24"/>
          <w:vertAlign w:val="superscript"/>
        </w:rPr>
      </w:pPr>
      <w:r w:rsidRPr="00741EE4">
        <w:rPr>
          <w:sz w:val="24"/>
          <w:szCs w:val="24"/>
          <w:vertAlign w:val="superscript"/>
        </w:rPr>
        <w:t>(фамилия, имя, отчество подписавшего, должность)</w:t>
      </w:r>
    </w:p>
    <w:p w:rsidR="00887B85" w:rsidRPr="00741EE4" w:rsidRDefault="00887B85" w:rsidP="00887B85">
      <w:pPr>
        <w:pBdr>
          <w:bottom w:val="single" w:sz="4" w:space="1" w:color="auto"/>
        </w:pBdr>
        <w:shd w:val="clear" w:color="auto" w:fill="E0E0E0"/>
        <w:tabs>
          <w:tab w:val="left" w:pos="567"/>
          <w:tab w:val="left" w:pos="1985"/>
        </w:tabs>
        <w:ind w:right="34" w:firstLine="0"/>
        <w:jc w:val="center"/>
        <w:rPr>
          <w:b/>
          <w:spacing w:val="36"/>
          <w:sz w:val="24"/>
          <w:szCs w:val="24"/>
        </w:rPr>
      </w:pPr>
      <w:r w:rsidRPr="00741EE4">
        <w:rPr>
          <w:b/>
          <w:spacing w:val="36"/>
          <w:sz w:val="24"/>
          <w:szCs w:val="24"/>
        </w:rPr>
        <w:t>конец формы</w:t>
      </w:r>
    </w:p>
    <w:p w:rsidR="00887B85" w:rsidRPr="00741EE4" w:rsidRDefault="00887B85" w:rsidP="00337ECF">
      <w:pPr>
        <w:tabs>
          <w:tab w:val="left" w:pos="567"/>
          <w:tab w:val="left" w:pos="1985"/>
        </w:tabs>
        <w:spacing w:line="240" w:lineRule="auto"/>
        <w:ind w:right="34" w:firstLine="0"/>
        <w:jc w:val="left"/>
        <w:rPr>
          <w:b/>
          <w:i/>
          <w:sz w:val="24"/>
          <w:szCs w:val="24"/>
        </w:rPr>
      </w:pPr>
      <w:r w:rsidRPr="00B6763D">
        <w:rPr>
          <w:b/>
          <w:szCs w:val="24"/>
          <w:highlight w:val="magenta"/>
        </w:rPr>
        <w:br w:type="page"/>
      </w:r>
      <w:r w:rsidRPr="00741EE4">
        <w:rPr>
          <w:b/>
          <w:i/>
          <w:sz w:val="24"/>
          <w:szCs w:val="24"/>
        </w:rPr>
        <w:lastRenderedPageBreak/>
        <w:t>Инструкции по заполнению</w:t>
      </w:r>
    </w:p>
    <w:p w:rsidR="00887B85" w:rsidRPr="00741EE4" w:rsidRDefault="00887B85" w:rsidP="00442193">
      <w:pPr>
        <w:pStyle w:val="af9"/>
        <w:widowControl w:val="0"/>
        <w:numPr>
          <w:ilvl w:val="3"/>
          <w:numId w:val="38"/>
        </w:numPr>
        <w:tabs>
          <w:tab w:val="left" w:pos="567"/>
          <w:tab w:val="left" w:pos="1985"/>
        </w:tabs>
        <w:spacing w:line="240" w:lineRule="auto"/>
        <w:ind w:left="1134" w:right="34"/>
        <w:rPr>
          <w:sz w:val="24"/>
          <w:szCs w:val="24"/>
        </w:rPr>
      </w:pPr>
      <w:r w:rsidRPr="00741EE4">
        <w:rPr>
          <w:sz w:val="24"/>
          <w:szCs w:val="24"/>
        </w:rPr>
        <w:t xml:space="preserve">Участник указывает свое фирменное наименование (в </w:t>
      </w:r>
      <w:proofErr w:type="spellStart"/>
      <w:r w:rsidRPr="00741EE4">
        <w:rPr>
          <w:sz w:val="24"/>
          <w:szCs w:val="24"/>
        </w:rPr>
        <w:t>т.ч</w:t>
      </w:r>
      <w:proofErr w:type="spellEnd"/>
      <w:r w:rsidRPr="00741EE4">
        <w:rPr>
          <w:sz w:val="24"/>
          <w:szCs w:val="24"/>
        </w:rPr>
        <w:t>. организационно-правовую форму) и свой адрес.</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Указывается предмет закупки.</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w:t>
      </w:r>
      <w:proofErr w:type="gramStart"/>
      <w:r w:rsidRPr="00741EE4">
        <w:rPr>
          <w:sz w:val="24"/>
          <w:szCs w:val="24"/>
          <w:lang w:val="ru-RU"/>
        </w:rPr>
        <w:t>закуп</w:t>
      </w:r>
      <w:r w:rsidR="00FD33CA" w:rsidRPr="00741EE4">
        <w:rPr>
          <w:sz w:val="24"/>
          <w:szCs w:val="24"/>
          <w:lang w:val="ru-RU"/>
        </w:rPr>
        <w:t>ки</w:t>
      </w:r>
      <w:proofErr w:type="gramEnd"/>
      <w:r w:rsidRPr="00741EE4">
        <w:rPr>
          <w:sz w:val="24"/>
          <w:szCs w:val="24"/>
        </w:rPr>
        <w:t xml:space="preserve"> подготавливается на основании Технического(их) задания(й) (</w:t>
      </w:r>
      <w:r w:rsidRPr="00741EE4">
        <w:rPr>
          <w:sz w:val="24"/>
          <w:szCs w:val="24"/>
          <w:lang w:val="ru-RU"/>
        </w:rPr>
        <w:t xml:space="preserve">часть </w:t>
      </w:r>
      <w:r w:rsidRPr="00741EE4">
        <w:rPr>
          <w:sz w:val="24"/>
          <w:szCs w:val="24"/>
          <w:lang w:val="en-US"/>
        </w:rPr>
        <w:t>II</w:t>
      </w:r>
      <w:r w:rsidRPr="00741EE4">
        <w:rPr>
          <w:sz w:val="24"/>
          <w:szCs w:val="24"/>
        </w:rPr>
        <w:t xml:space="preserve">. «ТЕХНИЧЕСКАЯ ЧАСТЬ») и </w:t>
      </w:r>
      <w:r w:rsidR="00FD33CA" w:rsidRPr="00741EE4">
        <w:rPr>
          <w:b/>
          <w:sz w:val="24"/>
          <w:szCs w:val="24"/>
        </w:rPr>
        <w:t>Техническо</w:t>
      </w:r>
      <w:r w:rsidR="00FD33CA" w:rsidRPr="00741EE4">
        <w:rPr>
          <w:b/>
          <w:sz w:val="24"/>
          <w:szCs w:val="24"/>
          <w:lang w:val="ru-RU"/>
        </w:rPr>
        <w:t>го</w:t>
      </w:r>
      <w:r w:rsidR="00FD33CA" w:rsidRPr="00741EE4">
        <w:rPr>
          <w:b/>
          <w:sz w:val="24"/>
          <w:szCs w:val="24"/>
        </w:rPr>
        <w:t xml:space="preserve"> предложени</w:t>
      </w:r>
      <w:r w:rsidR="00FD33CA" w:rsidRPr="00741EE4">
        <w:rPr>
          <w:b/>
          <w:sz w:val="24"/>
          <w:szCs w:val="24"/>
          <w:lang w:val="ru-RU"/>
        </w:rPr>
        <w:t>я</w:t>
      </w:r>
      <w:r w:rsidR="00FD33CA" w:rsidRPr="00741EE4">
        <w:rPr>
          <w:b/>
          <w:sz w:val="24"/>
          <w:szCs w:val="24"/>
        </w:rPr>
        <w:t xml:space="preserve"> на выполнение работ</w:t>
      </w:r>
      <w:r w:rsidRPr="00741EE4">
        <w:rPr>
          <w:sz w:val="24"/>
          <w:szCs w:val="24"/>
        </w:rPr>
        <w:t>.</w:t>
      </w:r>
      <w:r w:rsidRPr="00741EE4">
        <w:rPr>
          <w:sz w:val="24"/>
          <w:szCs w:val="24"/>
          <w:lang w:val="ru-RU"/>
        </w:rPr>
        <w:t xml:space="preserve"> </w:t>
      </w:r>
      <w:r w:rsidRPr="00741EE4">
        <w:rPr>
          <w:sz w:val="24"/>
          <w:szCs w:val="24"/>
        </w:rPr>
        <w:t xml:space="preserve">Если в </w:t>
      </w:r>
      <w:r w:rsidR="00FD33CA" w:rsidRPr="00741EE4">
        <w:rPr>
          <w:b/>
          <w:sz w:val="24"/>
          <w:szCs w:val="24"/>
        </w:rPr>
        <w:t>Техническо</w:t>
      </w:r>
      <w:r w:rsidR="00FD33CA" w:rsidRPr="00741EE4">
        <w:rPr>
          <w:b/>
          <w:sz w:val="24"/>
          <w:szCs w:val="24"/>
          <w:lang w:val="ru-RU"/>
        </w:rPr>
        <w:t>м</w:t>
      </w:r>
      <w:r w:rsidR="00FD33CA" w:rsidRPr="00741EE4">
        <w:rPr>
          <w:b/>
          <w:sz w:val="24"/>
          <w:szCs w:val="24"/>
        </w:rPr>
        <w:t xml:space="preserve"> предложени</w:t>
      </w:r>
      <w:r w:rsidR="00FD33CA" w:rsidRPr="00741EE4">
        <w:rPr>
          <w:b/>
          <w:sz w:val="24"/>
          <w:szCs w:val="24"/>
          <w:lang w:val="ru-RU"/>
        </w:rPr>
        <w:t>и</w:t>
      </w:r>
      <w:r w:rsidR="00FD33CA" w:rsidRPr="00741EE4">
        <w:rPr>
          <w:b/>
          <w:sz w:val="24"/>
          <w:szCs w:val="24"/>
        </w:rPr>
        <w:t xml:space="preserve"> на выполнение работ</w:t>
      </w:r>
      <w:r w:rsidR="00FD33CA" w:rsidRPr="00741EE4">
        <w:rPr>
          <w:sz w:val="24"/>
          <w:szCs w:val="24"/>
        </w:rPr>
        <w:t xml:space="preserve"> </w:t>
      </w:r>
      <w:r w:rsidRPr="00741EE4">
        <w:rPr>
          <w:sz w:val="24"/>
          <w:szCs w:val="24"/>
        </w:rPr>
        <w:t xml:space="preserve">и </w:t>
      </w:r>
      <w:r w:rsidRPr="00741EE4">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741EE4">
        <w:rPr>
          <w:sz w:val="24"/>
          <w:szCs w:val="24"/>
          <w:lang w:val="ru-RU"/>
        </w:rPr>
        <w:t>ки</w:t>
      </w:r>
      <w:r w:rsidRPr="00741EE4">
        <w:rPr>
          <w:sz w:val="24"/>
          <w:szCs w:val="24"/>
        </w:rPr>
        <w:t xml:space="preserve"> указана различная </w:t>
      </w:r>
      <w:r w:rsidRPr="00741EE4">
        <w:rPr>
          <w:sz w:val="24"/>
          <w:szCs w:val="24"/>
          <w:lang w:val="ru-RU"/>
        </w:rPr>
        <w:t>информация</w:t>
      </w:r>
      <w:r w:rsidRPr="00741EE4">
        <w:rPr>
          <w:sz w:val="24"/>
          <w:szCs w:val="24"/>
        </w:rPr>
        <w:t xml:space="preserve"> (тип-марка предлагаемой к поставке</w:t>
      </w:r>
      <w:r w:rsidRPr="00741EE4">
        <w:rPr>
          <w:sz w:val="24"/>
          <w:szCs w:val="24"/>
          <w:lang w:val="ru-RU"/>
        </w:rPr>
        <w:t xml:space="preserve"> продукции</w:t>
      </w:r>
      <w:r w:rsidRPr="00741EE4">
        <w:rPr>
          <w:sz w:val="24"/>
          <w:szCs w:val="24"/>
        </w:rPr>
        <w:t>) – такая Заявка будет отклонена</w:t>
      </w:r>
      <w:r w:rsidRPr="00741EE4">
        <w:rPr>
          <w:sz w:val="24"/>
          <w:szCs w:val="24"/>
          <w:lang w:val="ru-RU"/>
        </w:rPr>
        <w:t>.</w:t>
      </w:r>
    </w:p>
    <w:p w:rsidR="00F94A34" w:rsidRPr="00741EE4" w:rsidRDefault="00C406DE" w:rsidP="00442193">
      <w:pPr>
        <w:pStyle w:val="af9"/>
        <w:widowControl w:val="0"/>
        <w:numPr>
          <w:ilvl w:val="3"/>
          <w:numId w:val="38"/>
        </w:numPr>
        <w:tabs>
          <w:tab w:val="left" w:pos="567"/>
          <w:tab w:val="left" w:pos="1985"/>
        </w:tabs>
        <w:spacing w:line="240" w:lineRule="auto"/>
        <w:ind w:left="1134" w:right="819"/>
        <w:rPr>
          <w:sz w:val="24"/>
          <w:szCs w:val="24"/>
          <w:lang w:val="ru-RU"/>
        </w:rPr>
      </w:pPr>
      <w:r w:rsidRPr="00741EE4">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741EE4">
        <w:rPr>
          <w:sz w:val="24"/>
          <w:szCs w:val="24"/>
          <w:lang w:val="ru-RU"/>
        </w:rPr>
        <w:t>.</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 xml:space="preserve">В Справке указывается </w:t>
      </w:r>
      <w:r w:rsidRPr="00741EE4">
        <w:rPr>
          <w:sz w:val="24"/>
          <w:szCs w:val="24"/>
        </w:rPr>
        <w:t xml:space="preserve">информация и </w:t>
      </w:r>
      <w:r w:rsidRPr="00741EE4">
        <w:rPr>
          <w:sz w:val="24"/>
          <w:szCs w:val="24"/>
          <w:lang w:val="ru-RU"/>
        </w:rPr>
        <w:t xml:space="preserve">описание </w:t>
      </w:r>
      <w:r w:rsidRPr="00741EE4">
        <w:rPr>
          <w:sz w:val="24"/>
          <w:szCs w:val="24"/>
        </w:rPr>
        <w:t>документ</w:t>
      </w:r>
      <w:r w:rsidRPr="00741EE4">
        <w:rPr>
          <w:sz w:val="24"/>
          <w:szCs w:val="24"/>
          <w:lang w:val="ru-RU"/>
        </w:rPr>
        <w:t>ов**</w:t>
      </w:r>
      <w:r w:rsidRPr="00741EE4">
        <w:rPr>
          <w:sz w:val="24"/>
          <w:szCs w:val="24"/>
        </w:rPr>
        <w:t>, определенны</w:t>
      </w:r>
      <w:r w:rsidRPr="00741EE4">
        <w:rPr>
          <w:sz w:val="24"/>
          <w:szCs w:val="24"/>
          <w:lang w:val="ru-RU"/>
        </w:rPr>
        <w:t>х</w:t>
      </w:r>
      <w:r w:rsidRPr="00741EE4">
        <w:rPr>
          <w:sz w:val="24"/>
          <w:szCs w:val="24"/>
        </w:rPr>
        <w:t xml:space="preserve"> в соответствии с пунктом 2 части 2 статьи 3.1-4 Федерального закона</w:t>
      </w:r>
      <w:r w:rsidRPr="00741EE4">
        <w:rPr>
          <w:sz w:val="24"/>
          <w:szCs w:val="24"/>
          <w:lang w:val="ru-RU"/>
        </w:rPr>
        <w:t xml:space="preserve"> 223-ФЗ и </w:t>
      </w:r>
      <w:r w:rsidRPr="00741EE4">
        <w:rPr>
          <w:sz w:val="24"/>
          <w:szCs w:val="24"/>
        </w:rPr>
        <w:t>Постановлени</w:t>
      </w:r>
      <w:r w:rsidRPr="00741EE4">
        <w:rPr>
          <w:sz w:val="24"/>
          <w:szCs w:val="24"/>
          <w:lang w:val="ru-RU"/>
        </w:rPr>
        <w:t>ем</w:t>
      </w:r>
      <w:r w:rsidRPr="00741EE4">
        <w:rPr>
          <w:sz w:val="24"/>
          <w:szCs w:val="24"/>
        </w:rPr>
        <w:t xml:space="preserve"> Правительства Российской Федерации от 23.12.2024 № 1875</w:t>
      </w:r>
      <w:r w:rsidR="00FD33CA" w:rsidRPr="00741EE4">
        <w:rPr>
          <w:sz w:val="24"/>
          <w:szCs w:val="24"/>
          <w:lang w:val="ru-RU"/>
        </w:rPr>
        <w:t>.</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 xml:space="preserve">**Документы, </w:t>
      </w:r>
      <w:r w:rsidRPr="00741EE4">
        <w:rPr>
          <w:sz w:val="24"/>
          <w:szCs w:val="24"/>
        </w:rPr>
        <w:t>определенны</w:t>
      </w:r>
      <w:r w:rsidRPr="00741EE4">
        <w:rPr>
          <w:sz w:val="24"/>
          <w:szCs w:val="24"/>
          <w:lang w:val="ru-RU"/>
        </w:rPr>
        <w:t>е</w:t>
      </w:r>
      <w:r w:rsidRPr="00741EE4">
        <w:rPr>
          <w:sz w:val="24"/>
          <w:szCs w:val="24"/>
        </w:rPr>
        <w:t xml:space="preserve"> в соответствии с пунктом 2 части 2 статьи 3.1-4 Федерального закона</w:t>
      </w:r>
      <w:r w:rsidRPr="00741EE4">
        <w:rPr>
          <w:sz w:val="24"/>
          <w:szCs w:val="24"/>
          <w:lang w:val="ru-RU"/>
        </w:rPr>
        <w:t xml:space="preserve"> 223-ФЗ и </w:t>
      </w:r>
      <w:r w:rsidRPr="00741EE4">
        <w:rPr>
          <w:sz w:val="24"/>
          <w:szCs w:val="24"/>
        </w:rPr>
        <w:t>Постановлени</w:t>
      </w:r>
      <w:r w:rsidRPr="00741EE4">
        <w:rPr>
          <w:sz w:val="24"/>
          <w:szCs w:val="24"/>
          <w:lang w:val="ru-RU"/>
        </w:rPr>
        <w:t>ем</w:t>
      </w:r>
      <w:r w:rsidRPr="00741EE4">
        <w:rPr>
          <w:sz w:val="24"/>
          <w:szCs w:val="24"/>
        </w:rPr>
        <w:t xml:space="preserve"> Правительства Российской Федерации от 23.12.2024 № 1875</w:t>
      </w:r>
      <w:r w:rsidRPr="00741EE4">
        <w:rPr>
          <w:sz w:val="24"/>
          <w:szCs w:val="24"/>
          <w:lang w:val="ru-RU"/>
        </w:rPr>
        <w:t xml:space="preserve"> (в случае, если такие документы </w:t>
      </w:r>
      <w:r w:rsidR="00BC426C" w:rsidRPr="00741EE4">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741EE4">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 xml:space="preserve"> Участник в обязательном порядке заполняет все графы «</w:t>
      </w:r>
      <w:r w:rsidRPr="00741EE4">
        <w:rPr>
          <w:bCs/>
          <w:sz w:val="24"/>
          <w:szCs w:val="24"/>
        </w:rPr>
        <w:t>Наименование продукции, тип, марка</w:t>
      </w:r>
      <w:r w:rsidRPr="00741EE4">
        <w:rPr>
          <w:sz w:val="24"/>
          <w:szCs w:val="24"/>
          <w:lang w:val="ru-RU"/>
        </w:rPr>
        <w:t>», «</w:t>
      </w:r>
      <w:r w:rsidRPr="00741EE4">
        <w:rPr>
          <w:sz w:val="24"/>
          <w:szCs w:val="24"/>
        </w:rPr>
        <w:t>ОКПД2 предлагаемого к поставке товара</w:t>
      </w:r>
      <w:r w:rsidRPr="00741EE4">
        <w:rPr>
          <w:sz w:val="24"/>
          <w:szCs w:val="24"/>
          <w:lang w:val="ru-RU"/>
        </w:rPr>
        <w:t>» и «</w:t>
      </w:r>
      <w:r w:rsidRPr="00741EE4">
        <w:rPr>
          <w:sz w:val="24"/>
          <w:szCs w:val="24"/>
        </w:rPr>
        <w:t>Страна происхождения</w:t>
      </w:r>
      <w:r w:rsidRPr="00741EE4">
        <w:rPr>
          <w:sz w:val="24"/>
          <w:szCs w:val="24"/>
          <w:lang w:val="ru-RU"/>
        </w:rPr>
        <w:t xml:space="preserve">». </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Графы «</w:t>
      </w:r>
      <w:r w:rsidRPr="00741EE4">
        <w:rPr>
          <w:sz w:val="24"/>
          <w:szCs w:val="24"/>
        </w:rPr>
        <w:t>Номер реестровой записи</w:t>
      </w:r>
      <w:r w:rsidRPr="00741EE4">
        <w:rPr>
          <w:sz w:val="24"/>
          <w:szCs w:val="24"/>
          <w:lang w:val="ru-RU"/>
        </w:rPr>
        <w:t>», «</w:t>
      </w:r>
      <w:r w:rsidRPr="00741EE4">
        <w:rPr>
          <w:sz w:val="24"/>
          <w:szCs w:val="24"/>
        </w:rPr>
        <w:t xml:space="preserve">Наименование </w:t>
      </w:r>
      <w:proofErr w:type="gramStart"/>
      <w:r w:rsidRPr="00741EE4">
        <w:rPr>
          <w:sz w:val="24"/>
          <w:szCs w:val="24"/>
        </w:rPr>
        <w:t>реестра</w:t>
      </w:r>
      <w:r w:rsidRPr="00741EE4">
        <w:rPr>
          <w:sz w:val="24"/>
          <w:szCs w:val="24"/>
          <w:lang w:val="ru-RU"/>
        </w:rPr>
        <w:t>»</w:t>
      </w:r>
      <w:r w:rsidRPr="00741EE4">
        <w:rPr>
          <w:sz w:val="24"/>
          <w:szCs w:val="24"/>
        </w:rPr>
        <w:t>*</w:t>
      </w:r>
      <w:proofErr w:type="gramEnd"/>
      <w:r w:rsidRPr="00741EE4">
        <w:rPr>
          <w:sz w:val="24"/>
          <w:szCs w:val="24"/>
          <w:lang w:val="ru-RU"/>
        </w:rPr>
        <w:t xml:space="preserve"> и «</w:t>
      </w:r>
      <w:r w:rsidRPr="00741EE4">
        <w:rPr>
          <w:sz w:val="24"/>
          <w:szCs w:val="24"/>
        </w:rPr>
        <w:t>О</w:t>
      </w:r>
      <w:r w:rsidRPr="00741EE4">
        <w:rPr>
          <w:sz w:val="24"/>
          <w:szCs w:val="24"/>
          <w:lang w:val="ru-RU"/>
        </w:rPr>
        <w:t xml:space="preserve">писание </w:t>
      </w:r>
      <w:r w:rsidRPr="00741EE4">
        <w:rPr>
          <w:sz w:val="24"/>
          <w:szCs w:val="24"/>
        </w:rPr>
        <w:t>документ</w:t>
      </w:r>
      <w:r w:rsidRPr="00741EE4">
        <w:rPr>
          <w:sz w:val="24"/>
          <w:szCs w:val="24"/>
          <w:lang w:val="ru-RU"/>
        </w:rPr>
        <w:t>ов**</w:t>
      </w:r>
      <w:r w:rsidRPr="00741EE4">
        <w:rPr>
          <w:sz w:val="24"/>
          <w:szCs w:val="24"/>
        </w:rPr>
        <w:t>, определенны</w:t>
      </w:r>
      <w:r w:rsidRPr="00741EE4">
        <w:rPr>
          <w:sz w:val="24"/>
          <w:szCs w:val="24"/>
          <w:lang w:val="ru-RU"/>
        </w:rPr>
        <w:t>х</w:t>
      </w:r>
      <w:r w:rsidRPr="00741EE4">
        <w:rPr>
          <w:sz w:val="24"/>
          <w:szCs w:val="24"/>
        </w:rPr>
        <w:t xml:space="preserve"> в соответствии с пунктом 2 части 2 статьи 3.1-4 Федерального закона</w:t>
      </w:r>
      <w:r w:rsidRPr="00741EE4">
        <w:rPr>
          <w:sz w:val="24"/>
          <w:szCs w:val="24"/>
          <w:lang w:val="ru-RU"/>
        </w:rPr>
        <w:t xml:space="preserve"> 223-ФЗ и </w:t>
      </w:r>
      <w:r w:rsidRPr="00741EE4">
        <w:rPr>
          <w:sz w:val="24"/>
          <w:szCs w:val="24"/>
        </w:rPr>
        <w:t>Постановлени</w:t>
      </w:r>
      <w:r w:rsidRPr="00741EE4">
        <w:rPr>
          <w:sz w:val="24"/>
          <w:szCs w:val="24"/>
          <w:lang w:val="ru-RU"/>
        </w:rPr>
        <w:t>ем</w:t>
      </w:r>
      <w:r w:rsidRPr="00741EE4">
        <w:rPr>
          <w:sz w:val="24"/>
          <w:szCs w:val="24"/>
        </w:rPr>
        <w:t xml:space="preserve"> Правительства Российской Федерации от 23.12.2024 № 1875</w:t>
      </w:r>
      <w:r w:rsidRPr="00741EE4">
        <w:rPr>
          <w:sz w:val="24"/>
          <w:szCs w:val="24"/>
          <w:lang w:val="ru-RU"/>
        </w:rPr>
        <w:t xml:space="preserve">» заполняются в соответствии с требованиями о подтверждении страны происхождения товара, указанными в </w:t>
      </w:r>
      <w:r w:rsidRPr="00741EE4">
        <w:rPr>
          <w:sz w:val="24"/>
          <w:szCs w:val="24"/>
        </w:rPr>
        <w:t>пункт</w:t>
      </w:r>
      <w:r w:rsidRPr="00741EE4">
        <w:rPr>
          <w:sz w:val="24"/>
          <w:szCs w:val="24"/>
          <w:lang w:val="ru-RU"/>
        </w:rPr>
        <w:t>е</w:t>
      </w:r>
      <w:r w:rsidRPr="00741EE4">
        <w:rPr>
          <w:sz w:val="24"/>
          <w:szCs w:val="24"/>
        </w:rPr>
        <w:t xml:space="preserve"> 2 части 2 статьи 3.1-4 Федерального закона</w:t>
      </w:r>
      <w:r w:rsidRPr="00741EE4">
        <w:rPr>
          <w:sz w:val="24"/>
          <w:szCs w:val="24"/>
          <w:lang w:val="ru-RU"/>
        </w:rPr>
        <w:t xml:space="preserve"> 223-ФЗ и </w:t>
      </w:r>
      <w:r w:rsidRPr="00741EE4">
        <w:rPr>
          <w:sz w:val="24"/>
          <w:szCs w:val="24"/>
        </w:rPr>
        <w:t>Постановлени</w:t>
      </w:r>
      <w:r w:rsidRPr="00741EE4">
        <w:rPr>
          <w:sz w:val="24"/>
          <w:szCs w:val="24"/>
          <w:lang w:val="ru-RU"/>
        </w:rPr>
        <w:t>и</w:t>
      </w:r>
      <w:r w:rsidRPr="00741EE4">
        <w:rPr>
          <w:sz w:val="24"/>
          <w:szCs w:val="24"/>
        </w:rPr>
        <w:t xml:space="preserve"> Правительства Российской Федерации от 23.12.2024 № 1875</w:t>
      </w:r>
      <w:r w:rsidRPr="00741EE4">
        <w:rPr>
          <w:sz w:val="24"/>
          <w:szCs w:val="24"/>
          <w:lang w:val="ru-RU"/>
        </w:rPr>
        <w:t xml:space="preserve">. </w:t>
      </w:r>
      <w:r w:rsidR="00BC426C" w:rsidRPr="00741EE4">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741EE4">
        <w:rPr>
          <w:sz w:val="24"/>
          <w:szCs w:val="24"/>
          <w:lang w:val="ru-RU"/>
        </w:rPr>
        <w:t xml:space="preserve">. </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 xml:space="preserve">В графе «Примечание» </w:t>
      </w:r>
      <w:r w:rsidRPr="00741EE4">
        <w:rPr>
          <w:sz w:val="24"/>
          <w:szCs w:val="24"/>
        </w:rPr>
        <w:t>могут быть приведены примечания и комментарии</w:t>
      </w:r>
      <w:r w:rsidRPr="00741EE4">
        <w:rPr>
          <w:sz w:val="24"/>
          <w:szCs w:val="24"/>
          <w:lang w:val="ru-RU"/>
        </w:rPr>
        <w:t>.</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*Графа «</w:t>
      </w:r>
      <w:r w:rsidRPr="00741EE4">
        <w:rPr>
          <w:sz w:val="24"/>
          <w:szCs w:val="24"/>
        </w:rPr>
        <w:t>Наименование реестра</w:t>
      </w:r>
      <w:r w:rsidRPr="00741EE4">
        <w:rPr>
          <w:sz w:val="24"/>
          <w:szCs w:val="24"/>
          <w:lang w:val="ru-RU"/>
        </w:rPr>
        <w:t>» заполняется в соответствии с графой «Аббревиатура» нижеприведенной таблицы:</w:t>
      </w:r>
    </w:p>
    <w:tbl>
      <w:tblPr>
        <w:tblW w:w="1480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013"/>
        <w:gridCol w:w="5387"/>
      </w:tblGrid>
      <w:tr w:rsidR="00887B85" w:rsidRPr="00741EE4" w:rsidTr="00741EE4">
        <w:tc>
          <w:tcPr>
            <w:tcW w:w="740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b/>
                <w:sz w:val="24"/>
                <w:szCs w:val="24"/>
                <w:lang w:val="ru-RU"/>
              </w:rPr>
            </w:pPr>
            <w:r w:rsidRPr="00741EE4">
              <w:rPr>
                <w:b/>
                <w:sz w:val="24"/>
                <w:szCs w:val="24"/>
                <w:lang w:val="ru-RU"/>
              </w:rPr>
              <w:t>Наименование реестра</w:t>
            </w:r>
          </w:p>
        </w:tc>
        <w:tc>
          <w:tcPr>
            <w:tcW w:w="201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b/>
                <w:sz w:val="24"/>
                <w:szCs w:val="24"/>
                <w:lang w:val="ru-RU"/>
              </w:rPr>
            </w:pPr>
            <w:r w:rsidRPr="00741EE4">
              <w:rPr>
                <w:b/>
                <w:sz w:val="24"/>
                <w:szCs w:val="24"/>
                <w:lang w:val="ru-RU"/>
              </w:rPr>
              <w:t>Аббревиатура</w:t>
            </w:r>
          </w:p>
        </w:tc>
        <w:tc>
          <w:tcPr>
            <w:tcW w:w="5387"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b/>
                <w:sz w:val="24"/>
                <w:szCs w:val="24"/>
                <w:lang w:val="ru-RU"/>
              </w:rPr>
            </w:pPr>
            <w:r w:rsidRPr="00741EE4">
              <w:rPr>
                <w:b/>
                <w:sz w:val="24"/>
                <w:szCs w:val="24"/>
                <w:lang w:val="ru-RU"/>
              </w:rPr>
              <w:t>Ссылка на реестр</w:t>
            </w:r>
          </w:p>
        </w:tc>
      </w:tr>
      <w:tr w:rsidR="00887B85" w:rsidRPr="00741EE4" w:rsidTr="00741EE4">
        <w:tc>
          <w:tcPr>
            <w:tcW w:w="740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sz w:val="24"/>
                <w:szCs w:val="24"/>
                <w:lang w:val="ru-RU"/>
              </w:rPr>
            </w:pPr>
            <w:r w:rsidRPr="00741EE4">
              <w:rPr>
                <w:sz w:val="24"/>
                <w:szCs w:val="24"/>
                <w:lang w:val="ru-RU"/>
              </w:rPr>
              <w:t>Реестр российской промышленной продукции</w:t>
            </w:r>
          </w:p>
        </w:tc>
        <w:tc>
          <w:tcPr>
            <w:tcW w:w="201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741EE4">
              <w:rPr>
                <w:sz w:val="24"/>
                <w:szCs w:val="24"/>
                <w:lang w:val="ru-RU"/>
              </w:rPr>
              <w:t>РРПП</w:t>
            </w:r>
          </w:p>
        </w:tc>
        <w:tc>
          <w:tcPr>
            <w:tcW w:w="5387" w:type="dxa"/>
            <w:shd w:val="clear" w:color="auto" w:fill="auto"/>
          </w:tcPr>
          <w:p w:rsidR="00887B85" w:rsidRPr="00741EE4" w:rsidRDefault="00EC680B" w:rsidP="00887B85">
            <w:pPr>
              <w:pStyle w:val="af9"/>
              <w:numPr>
                <w:ilvl w:val="0"/>
                <w:numId w:val="0"/>
              </w:numPr>
              <w:tabs>
                <w:tab w:val="left" w:pos="567"/>
                <w:tab w:val="left" w:pos="1985"/>
              </w:tabs>
              <w:spacing w:line="240" w:lineRule="auto"/>
              <w:ind w:right="34"/>
              <w:rPr>
                <w:color w:val="0070C0"/>
                <w:sz w:val="24"/>
                <w:szCs w:val="24"/>
              </w:rPr>
            </w:pPr>
            <w:hyperlink r:id="rId22" w:history="1">
              <w:r w:rsidR="00887B85" w:rsidRPr="00741EE4">
                <w:rPr>
                  <w:rStyle w:val="aa"/>
                  <w:sz w:val="24"/>
                  <w:szCs w:val="24"/>
                </w:rPr>
                <w:t>https://gisp.gov.ru/pp719v2/pub/prod/</w:t>
              </w:r>
            </w:hyperlink>
          </w:p>
        </w:tc>
      </w:tr>
      <w:tr w:rsidR="00887B85" w:rsidRPr="00741EE4" w:rsidTr="00741EE4">
        <w:tc>
          <w:tcPr>
            <w:tcW w:w="740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sz w:val="24"/>
                <w:szCs w:val="24"/>
                <w:lang w:val="ru-RU"/>
              </w:rPr>
            </w:pPr>
            <w:r w:rsidRPr="00741EE4">
              <w:rPr>
                <w:sz w:val="24"/>
                <w:szCs w:val="24"/>
                <w:lang w:val="ru-RU"/>
              </w:rPr>
              <w:t>Евразийский реестр промышленных товаров государств - членов Евразийского экономического союза</w:t>
            </w:r>
          </w:p>
        </w:tc>
        <w:tc>
          <w:tcPr>
            <w:tcW w:w="201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jc w:val="center"/>
              <w:rPr>
                <w:sz w:val="24"/>
                <w:szCs w:val="24"/>
                <w:lang w:val="ru-RU"/>
              </w:rPr>
            </w:pPr>
            <w:proofErr w:type="spellStart"/>
            <w:r w:rsidRPr="00741EE4">
              <w:rPr>
                <w:sz w:val="24"/>
                <w:szCs w:val="24"/>
                <w:lang w:val="ru-RU"/>
              </w:rPr>
              <w:t>ЕвРП</w:t>
            </w:r>
            <w:r w:rsidR="00C015C4" w:rsidRPr="00741EE4">
              <w:rPr>
                <w:sz w:val="24"/>
                <w:szCs w:val="24"/>
                <w:lang w:val="ru-RU"/>
              </w:rPr>
              <w:t>Т</w:t>
            </w:r>
            <w:proofErr w:type="spellEnd"/>
          </w:p>
        </w:tc>
        <w:tc>
          <w:tcPr>
            <w:tcW w:w="5387" w:type="dxa"/>
            <w:shd w:val="clear" w:color="auto" w:fill="auto"/>
          </w:tcPr>
          <w:p w:rsidR="00887B85" w:rsidRPr="00741EE4" w:rsidRDefault="00EC680B" w:rsidP="00887B85">
            <w:pPr>
              <w:pStyle w:val="af9"/>
              <w:numPr>
                <w:ilvl w:val="0"/>
                <w:numId w:val="0"/>
              </w:numPr>
              <w:tabs>
                <w:tab w:val="left" w:pos="567"/>
                <w:tab w:val="left" w:pos="1985"/>
              </w:tabs>
              <w:spacing w:line="240" w:lineRule="auto"/>
              <w:ind w:right="34"/>
              <w:rPr>
                <w:color w:val="0070C0"/>
                <w:sz w:val="24"/>
                <w:szCs w:val="24"/>
              </w:rPr>
            </w:pPr>
            <w:hyperlink r:id="rId23" w:history="1">
              <w:r w:rsidR="00887B85" w:rsidRPr="00741EE4">
                <w:rPr>
                  <w:rStyle w:val="aa"/>
                  <w:sz w:val="24"/>
                  <w:szCs w:val="24"/>
                </w:rPr>
                <w:t>https://goszakupki.eaeunion.org/erpt/ru/registers/products</w:t>
              </w:r>
            </w:hyperlink>
          </w:p>
        </w:tc>
      </w:tr>
      <w:tr w:rsidR="00887B85" w:rsidRPr="00741EE4" w:rsidTr="00741EE4">
        <w:tc>
          <w:tcPr>
            <w:tcW w:w="740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sz w:val="24"/>
                <w:szCs w:val="24"/>
                <w:lang w:val="ru-RU"/>
              </w:rPr>
            </w:pPr>
            <w:r w:rsidRPr="00741EE4">
              <w:rPr>
                <w:sz w:val="24"/>
                <w:szCs w:val="24"/>
                <w:lang w:val="ru-RU"/>
              </w:rPr>
              <w:t>Реестр российского программного обеспечения</w:t>
            </w:r>
          </w:p>
        </w:tc>
        <w:tc>
          <w:tcPr>
            <w:tcW w:w="2013" w:type="dxa"/>
            <w:shd w:val="clear" w:color="auto" w:fill="auto"/>
          </w:tcPr>
          <w:p w:rsidR="00887B85" w:rsidRPr="00741EE4" w:rsidRDefault="00887B85" w:rsidP="00C015C4">
            <w:pPr>
              <w:spacing w:line="240" w:lineRule="auto"/>
              <w:ind w:firstLine="0"/>
              <w:jc w:val="center"/>
              <w:rPr>
                <w:sz w:val="24"/>
                <w:szCs w:val="24"/>
              </w:rPr>
            </w:pPr>
            <w:r w:rsidRPr="00741EE4">
              <w:rPr>
                <w:sz w:val="24"/>
                <w:szCs w:val="24"/>
              </w:rPr>
              <w:t>РРПО</w:t>
            </w:r>
          </w:p>
        </w:tc>
        <w:tc>
          <w:tcPr>
            <w:tcW w:w="5387" w:type="dxa"/>
            <w:shd w:val="clear" w:color="auto" w:fill="auto"/>
          </w:tcPr>
          <w:p w:rsidR="00887B85" w:rsidRPr="00741EE4" w:rsidRDefault="00EC680B" w:rsidP="00887B85">
            <w:pPr>
              <w:pStyle w:val="af9"/>
              <w:numPr>
                <w:ilvl w:val="0"/>
                <w:numId w:val="0"/>
              </w:numPr>
              <w:tabs>
                <w:tab w:val="left" w:pos="567"/>
                <w:tab w:val="left" w:pos="1985"/>
              </w:tabs>
              <w:spacing w:line="240" w:lineRule="auto"/>
              <w:ind w:right="34"/>
              <w:rPr>
                <w:rStyle w:val="aa"/>
                <w:lang w:val="ru-RU"/>
              </w:rPr>
            </w:pPr>
            <w:hyperlink r:id="rId24" w:history="1">
              <w:r w:rsidR="00887B85" w:rsidRPr="00741EE4">
                <w:rPr>
                  <w:rStyle w:val="aa"/>
                  <w:sz w:val="24"/>
                  <w:szCs w:val="24"/>
                  <w:lang w:val="en-US"/>
                </w:rPr>
                <w:t>https</w:t>
              </w:r>
              <w:r w:rsidR="00887B85" w:rsidRPr="00741EE4">
                <w:rPr>
                  <w:rStyle w:val="aa"/>
                  <w:sz w:val="24"/>
                  <w:szCs w:val="24"/>
                  <w:lang w:val="ru-RU"/>
                </w:rPr>
                <w:t>://</w:t>
              </w:r>
              <w:proofErr w:type="spellStart"/>
              <w:r w:rsidR="00887B85" w:rsidRPr="00741EE4">
                <w:rPr>
                  <w:rStyle w:val="aa"/>
                  <w:sz w:val="24"/>
                  <w:szCs w:val="24"/>
                  <w:lang w:val="en-US"/>
                </w:rPr>
                <w:t>reestr</w:t>
              </w:r>
              <w:proofErr w:type="spellEnd"/>
              <w:r w:rsidR="00887B85" w:rsidRPr="00741EE4">
                <w:rPr>
                  <w:rStyle w:val="aa"/>
                  <w:sz w:val="24"/>
                  <w:szCs w:val="24"/>
                  <w:lang w:val="ru-RU"/>
                </w:rPr>
                <w:t>.</w:t>
              </w:r>
              <w:r w:rsidR="00887B85" w:rsidRPr="00741EE4">
                <w:rPr>
                  <w:rStyle w:val="aa"/>
                  <w:sz w:val="24"/>
                  <w:szCs w:val="24"/>
                  <w:lang w:val="en-US"/>
                </w:rPr>
                <w:t>digital</w:t>
              </w:r>
              <w:r w:rsidR="00887B85" w:rsidRPr="00741EE4">
                <w:rPr>
                  <w:rStyle w:val="aa"/>
                  <w:sz w:val="24"/>
                  <w:szCs w:val="24"/>
                  <w:lang w:val="ru-RU"/>
                </w:rPr>
                <w:t>.</w:t>
              </w:r>
              <w:proofErr w:type="spellStart"/>
              <w:r w:rsidR="00887B85" w:rsidRPr="00741EE4">
                <w:rPr>
                  <w:rStyle w:val="aa"/>
                  <w:sz w:val="24"/>
                  <w:szCs w:val="24"/>
                  <w:lang w:val="en-US"/>
                </w:rPr>
                <w:t>gov</w:t>
              </w:r>
              <w:proofErr w:type="spellEnd"/>
              <w:r w:rsidR="00887B85" w:rsidRPr="00741EE4">
                <w:rPr>
                  <w:rStyle w:val="aa"/>
                  <w:sz w:val="24"/>
                  <w:szCs w:val="24"/>
                  <w:lang w:val="ru-RU"/>
                </w:rPr>
                <w:t>.</w:t>
              </w:r>
              <w:proofErr w:type="spellStart"/>
              <w:r w:rsidR="00887B85" w:rsidRPr="00741EE4">
                <w:rPr>
                  <w:rStyle w:val="aa"/>
                  <w:sz w:val="24"/>
                  <w:szCs w:val="24"/>
                  <w:lang w:val="en-US"/>
                </w:rPr>
                <w:t>ru</w:t>
              </w:r>
              <w:proofErr w:type="spellEnd"/>
              <w:r w:rsidR="00887B85" w:rsidRPr="00741EE4">
                <w:rPr>
                  <w:rStyle w:val="aa"/>
                  <w:sz w:val="24"/>
                  <w:szCs w:val="24"/>
                  <w:lang w:val="ru-RU"/>
                </w:rPr>
                <w:t>/</w:t>
              </w:r>
              <w:proofErr w:type="spellStart"/>
              <w:r w:rsidR="00887B85" w:rsidRPr="00741EE4">
                <w:rPr>
                  <w:rStyle w:val="aa"/>
                  <w:sz w:val="24"/>
                  <w:szCs w:val="24"/>
                  <w:lang w:val="en-US"/>
                </w:rPr>
                <w:t>reestr</w:t>
              </w:r>
              <w:proofErr w:type="spellEnd"/>
              <w:r w:rsidR="00887B85" w:rsidRPr="00741EE4">
                <w:rPr>
                  <w:rStyle w:val="aa"/>
                  <w:sz w:val="24"/>
                  <w:szCs w:val="24"/>
                  <w:lang w:val="ru-RU"/>
                </w:rPr>
                <w:t>/</w:t>
              </w:r>
            </w:hyperlink>
            <w:r w:rsidR="00887B85" w:rsidRPr="00741EE4">
              <w:rPr>
                <w:rStyle w:val="aa"/>
                <w:lang w:val="ru-RU"/>
              </w:rPr>
              <w:t xml:space="preserve"> </w:t>
            </w:r>
          </w:p>
        </w:tc>
      </w:tr>
      <w:tr w:rsidR="00887B85" w:rsidRPr="00B6763D" w:rsidTr="00741EE4">
        <w:trPr>
          <w:trHeight w:val="64"/>
        </w:trPr>
        <w:tc>
          <w:tcPr>
            <w:tcW w:w="740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sz w:val="24"/>
                <w:szCs w:val="24"/>
                <w:lang w:val="ru-RU"/>
              </w:rPr>
            </w:pPr>
            <w:r w:rsidRPr="00741EE4">
              <w:rPr>
                <w:sz w:val="24"/>
                <w:szCs w:val="24"/>
                <w:lang w:val="ru-RU"/>
              </w:rPr>
              <w:t>Реестр евразийского программного обеспечения</w:t>
            </w:r>
          </w:p>
        </w:tc>
        <w:tc>
          <w:tcPr>
            <w:tcW w:w="2013" w:type="dxa"/>
            <w:shd w:val="clear" w:color="auto" w:fill="auto"/>
          </w:tcPr>
          <w:p w:rsidR="00887B85" w:rsidRPr="00741EE4" w:rsidRDefault="00887B85" w:rsidP="00C015C4">
            <w:pPr>
              <w:spacing w:line="240" w:lineRule="auto"/>
              <w:ind w:firstLine="0"/>
              <w:jc w:val="center"/>
              <w:rPr>
                <w:sz w:val="24"/>
                <w:szCs w:val="24"/>
              </w:rPr>
            </w:pPr>
            <w:proofErr w:type="spellStart"/>
            <w:r w:rsidRPr="00741EE4">
              <w:rPr>
                <w:sz w:val="24"/>
                <w:szCs w:val="24"/>
              </w:rPr>
              <w:t>ЕвРПО</w:t>
            </w:r>
            <w:proofErr w:type="spellEnd"/>
          </w:p>
        </w:tc>
        <w:tc>
          <w:tcPr>
            <w:tcW w:w="5387" w:type="dxa"/>
            <w:shd w:val="clear" w:color="auto" w:fill="auto"/>
          </w:tcPr>
          <w:p w:rsidR="00887B85" w:rsidRPr="00741EE4" w:rsidRDefault="00EC680B" w:rsidP="00887B85">
            <w:pPr>
              <w:pStyle w:val="af9"/>
              <w:numPr>
                <w:ilvl w:val="0"/>
                <w:numId w:val="0"/>
              </w:numPr>
              <w:tabs>
                <w:tab w:val="left" w:pos="567"/>
                <w:tab w:val="left" w:pos="1985"/>
              </w:tabs>
              <w:spacing w:line="240" w:lineRule="auto"/>
              <w:ind w:right="34"/>
              <w:rPr>
                <w:color w:val="0070C0"/>
                <w:sz w:val="24"/>
                <w:szCs w:val="24"/>
                <w:lang w:val="ru-RU"/>
              </w:rPr>
            </w:pPr>
            <w:hyperlink r:id="rId25" w:history="1">
              <w:r w:rsidR="00887B85" w:rsidRPr="00741EE4">
                <w:rPr>
                  <w:rStyle w:val="aa"/>
                  <w:sz w:val="24"/>
                  <w:szCs w:val="24"/>
                  <w:lang w:val="en-US"/>
                </w:rPr>
                <w:t>https</w:t>
              </w:r>
              <w:r w:rsidR="00887B85" w:rsidRPr="00741EE4">
                <w:rPr>
                  <w:rStyle w:val="aa"/>
                  <w:sz w:val="24"/>
                  <w:szCs w:val="24"/>
                  <w:lang w:val="ru-RU"/>
                </w:rPr>
                <w:t>://</w:t>
              </w:r>
              <w:proofErr w:type="spellStart"/>
              <w:r w:rsidR="00887B85" w:rsidRPr="00741EE4">
                <w:rPr>
                  <w:rStyle w:val="aa"/>
                  <w:sz w:val="24"/>
                  <w:szCs w:val="24"/>
                  <w:lang w:val="en-US"/>
                </w:rPr>
                <w:t>eac</w:t>
              </w:r>
              <w:proofErr w:type="spellEnd"/>
              <w:r w:rsidR="00887B85" w:rsidRPr="00741EE4">
                <w:rPr>
                  <w:rStyle w:val="aa"/>
                  <w:sz w:val="24"/>
                  <w:szCs w:val="24"/>
                  <w:lang w:val="ru-RU"/>
                </w:rPr>
                <w:t>-</w:t>
              </w:r>
              <w:proofErr w:type="spellStart"/>
              <w:r w:rsidR="00887B85" w:rsidRPr="00741EE4">
                <w:rPr>
                  <w:rStyle w:val="aa"/>
                  <w:sz w:val="24"/>
                  <w:szCs w:val="24"/>
                  <w:lang w:val="en-US"/>
                </w:rPr>
                <w:t>reestr</w:t>
              </w:r>
              <w:proofErr w:type="spellEnd"/>
              <w:r w:rsidR="00887B85" w:rsidRPr="00741EE4">
                <w:rPr>
                  <w:rStyle w:val="aa"/>
                  <w:sz w:val="24"/>
                  <w:szCs w:val="24"/>
                  <w:lang w:val="ru-RU"/>
                </w:rPr>
                <w:t>.</w:t>
              </w:r>
              <w:r w:rsidR="00887B85" w:rsidRPr="00741EE4">
                <w:rPr>
                  <w:rStyle w:val="aa"/>
                  <w:sz w:val="24"/>
                  <w:szCs w:val="24"/>
                  <w:lang w:val="en-US"/>
                </w:rPr>
                <w:t>digital</w:t>
              </w:r>
              <w:r w:rsidR="00887B85" w:rsidRPr="00741EE4">
                <w:rPr>
                  <w:rStyle w:val="aa"/>
                  <w:sz w:val="24"/>
                  <w:szCs w:val="24"/>
                  <w:lang w:val="ru-RU"/>
                </w:rPr>
                <w:t>.</w:t>
              </w:r>
              <w:proofErr w:type="spellStart"/>
              <w:r w:rsidR="00887B85" w:rsidRPr="00741EE4">
                <w:rPr>
                  <w:rStyle w:val="aa"/>
                  <w:sz w:val="24"/>
                  <w:szCs w:val="24"/>
                  <w:lang w:val="en-US"/>
                </w:rPr>
                <w:t>gov</w:t>
              </w:r>
              <w:proofErr w:type="spellEnd"/>
              <w:r w:rsidR="00887B85" w:rsidRPr="00741EE4">
                <w:rPr>
                  <w:rStyle w:val="aa"/>
                  <w:sz w:val="24"/>
                  <w:szCs w:val="24"/>
                  <w:lang w:val="ru-RU"/>
                </w:rPr>
                <w:t>.</w:t>
              </w:r>
              <w:proofErr w:type="spellStart"/>
              <w:r w:rsidR="00887B85" w:rsidRPr="00741EE4">
                <w:rPr>
                  <w:rStyle w:val="aa"/>
                  <w:sz w:val="24"/>
                  <w:szCs w:val="24"/>
                  <w:lang w:val="en-US"/>
                </w:rPr>
                <w:t>ru</w:t>
              </w:r>
              <w:proofErr w:type="spellEnd"/>
              <w:r w:rsidR="00887B85" w:rsidRPr="00741EE4">
                <w:rPr>
                  <w:rStyle w:val="aa"/>
                  <w:sz w:val="24"/>
                  <w:szCs w:val="24"/>
                  <w:lang w:val="ru-RU"/>
                </w:rPr>
                <w:t>/</w:t>
              </w:r>
              <w:proofErr w:type="spellStart"/>
              <w:r w:rsidR="00887B85" w:rsidRPr="00741EE4">
                <w:rPr>
                  <w:rStyle w:val="aa"/>
                  <w:sz w:val="24"/>
                  <w:szCs w:val="24"/>
                  <w:lang w:val="en-US"/>
                </w:rPr>
                <w:t>reestr</w:t>
              </w:r>
              <w:proofErr w:type="spellEnd"/>
              <w:r w:rsidR="00887B85" w:rsidRPr="00741EE4">
                <w:rPr>
                  <w:rStyle w:val="aa"/>
                  <w:sz w:val="24"/>
                  <w:szCs w:val="24"/>
                  <w:lang w:val="ru-RU"/>
                </w:rPr>
                <w:t>/</w:t>
              </w:r>
            </w:hyperlink>
          </w:p>
        </w:tc>
      </w:tr>
    </w:tbl>
    <w:p w:rsidR="00874624" w:rsidRPr="00337ECF" w:rsidRDefault="00874624" w:rsidP="002973D9">
      <w:pPr>
        <w:spacing w:line="240" w:lineRule="auto"/>
        <w:ind w:firstLine="0"/>
        <w:rPr>
          <w:sz w:val="2"/>
          <w:szCs w:val="2"/>
          <w:lang w:val="x-none"/>
        </w:rPr>
      </w:pPr>
    </w:p>
    <w:sectPr w:rsidR="00874624" w:rsidRPr="00337ECF" w:rsidSect="00353D9B">
      <w:pgSz w:w="16838" w:h="11906" w:orient="landscape" w:code="9"/>
      <w:pgMar w:top="1276" w:right="536" w:bottom="709"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80B" w:rsidRDefault="00EC680B">
      <w:r>
        <w:separator/>
      </w:r>
    </w:p>
  </w:endnote>
  <w:endnote w:type="continuationSeparator" w:id="0">
    <w:p w:rsidR="00EC680B" w:rsidRDefault="00EC6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80B" w:rsidRDefault="00EC680B">
      <w:r>
        <w:separator/>
      </w:r>
    </w:p>
  </w:footnote>
  <w:footnote w:type="continuationSeparator" w:id="0">
    <w:p w:rsidR="00EC680B" w:rsidRDefault="00EC680B">
      <w:r>
        <w:continuationSeparator/>
      </w:r>
    </w:p>
  </w:footnote>
  <w:footnote w:id="1">
    <w:p w:rsidR="00EC680B" w:rsidRPr="00B36685" w:rsidRDefault="00EC680B"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EC680B" w:rsidRDefault="00EC680B"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80B" w:rsidRDefault="00EC680B">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994211">
      <w:rPr>
        <w:rStyle w:val="ac"/>
        <w:i/>
        <w:iCs/>
        <w:noProof/>
        <w:sz w:val="24"/>
        <w:szCs w:val="24"/>
      </w:rPr>
      <w:t>22</w:t>
    </w:r>
    <w:r>
      <w:rPr>
        <w:rStyle w:val="ac"/>
        <w:i/>
        <w:iCs/>
        <w:sz w:val="24"/>
        <w:szCs w:val="24"/>
      </w:rPr>
      <w:fldChar w:fldCharType="end"/>
    </w:r>
  </w:p>
  <w:p w:rsidR="00EC680B" w:rsidRDefault="00EC680B"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2BC8"/>
    <w:rsid w:val="000637CA"/>
    <w:rsid w:val="000659DA"/>
    <w:rsid w:val="00065C66"/>
    <w:rsid w:val="00065F0B"/>
    <w:rsid w:val="000674D0"/>
    <w:rsid w:val="0007059C"/>
    <w:rsid w:val="000713DA"/>
    <w:rsid w:val="00071EA7"/>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2B5F"/>
    <w:rsid w:val="00134CE1"/>
    <w:rsid w:val="00136B3A"/>
    <w:rsid w:val="00136B55"/>
    <w:rsid w:val="001420E7"/>
    <w:rsid w:val="001436B3"/>
    <w:rsid w:val="001523CF"/>
    <w:rsid w:val="0015328C"/>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6012"/>
    <w:rsid w:val="001C6712"/>
    <w:rsid w:val="001D0D9F"/>
    <w:rsid w:val="001D3DC4"/>
    <w:rsid w:val="001D6052"/>
    <w:rsid w:val="001D63EE"/>
    <w:rsid w:val="001D7BFC"/>
    <w:rsid w:val="001E309A"/>
    <w:rsid w:val="001E3B7A"/>
    <w:rsid w:val="001E5C6D"/>
    <w:rsid w:val="001E674B"/>
    <w:rsid w:val="001F15D2"/>
    <w:rsid w:val="001F1A26"/>
    <w:rsid w:val="001F274E"/>
    <w:rsid w:val="001F2F34"/>
    <w:rsid w:val="001F31C7"/>
    <w:rsid w:val="001F3A72"/>
    <w:rsid w:val="001F7AD7"/>
    <w:rsid w:val="00201DCA"/>
    <w:rsid w:val="00212594"/>
    <w:rsid w:val="00212F49"/>
    <w:rsid w:val="00212F6A"/>
    <w:rsid w:val="00213044"/>
    <w:rsid w:val="0021713D"/>
    <w:rsid w:val="00221378"/>
    <w:rsid w:val="002215D6"/>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3D0C"/>
    <w:rsid w:val="00283E2C"/>
    <w:rsid w:val="00285709"/>
    <w:rsid w:val="002857B3"/>
    <w:rsid w:val="002973D9"/>
    <w:rsid w:val="002979B1"/>
    <w:rsid w:val="00297B01"/>
    <w:rsid w:val="00297D21"/>
    <w:rsid w:val="002A15D2"/>
    <w:rsid w:val="002A2D28"/>
    <w:rsid w:val="002A5712"/>
    <w:rsid w:val="002B09EB"/>
    <w:rsid w:val="002B0C2A"/>
    <w:rsid w:val="002B267F"/>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26A9F"/>
    <w:rsid w:val="00331BBD"/>
    <w:rsid w:val="00331C8A"/>
    <w:rsid w:val="00331D14"/>
    <w:rsid w:val="00332BE5"/>
    <w:rsid w:val="00333640"/>
    <w:rsid w:val="00334141"/>
    <w:rsid w:val="003343EC"/>
    <w:rsid w:val="00337ECF"/>
    <w:rsid w:val="003400F0"/>
    <w:rsid w:val="0034072D"/>
    <w:rsid w:val="0034358E"/>
    <w:rsid w:val="0034651B"/>
    <w:rsid w:val="00350C7B"/>
    <w:rsid w:val="00353D9B"/>
    <w:rsid w:val="00357350"/>
    <w:rsid w:val="0036000E"/>
    <w:rsid w:val="00363D90"/>
    <w:rsid w:val="00363FFC"/>
    <w:rsid w:val="00364CB9"/>
    <w:rsid w:val="003677DB"/>
    <w:rsid w:val="00371775"/>
    <w:rsid w:val="0037197C"/>
    <w:rsid w:val="00371B69"/>
    <w:rsid w:val="00372432"/>
    <w:rsid w:val="00373F7B"/>
    <w:rsid w:val="00381D91"/>
    <w:rsid w:val="00383037"/>
    <w:rsid w:val="00383B6C"/>
    <w:rsid w:val="00391111"/>
    <w:rsid w:val="00391ABE"/>
    <w:rsid w:val="003A1217"/>
    <w:rsid w:val="003A611E"/>
    <w:rsid w:val="003B28BD"/>
    <w:rsid w:val="003B375F"/>
    <w:rsid w:val="003B3E24"/>
    <w:rsid w:val="003C3E7B"/>
    <w:rsid w:val="003C428A"/>
    <w:rsid w:val="003D0F93"/>
    <w:rsid w:val="003D4CBC"/>
    <w:rsid w:val="003D7058"/>
    <w:rsid w:val="003F0891"/>
    <w:rsid w:val="003F2344"/>
    <w:rsid w:val="003F6554"/>
    <w:rsid w:val="003F7C83"/>
    <w:rsid w:val="004015E5"/>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14"/>
    <w:rsid w:val="00437D45"/>
    <w:rsid w:val="00442193"/>
    <w:rsid w:val="00442A94"/>
    <w:rsid w:val="004456E5"/>
    <w:rsid w:val="0044730C"/>
    <w:rsid w:val="004512B4"/>
    <w:rsid w:val="00452943"/>
    <w:rsid w:val="00455DF9"/>
    <w:rsid w:val="00456737"/>
    <w:rsid w:val="004567A3"/>
    <w:rsid w:val="004601C8"/>
    <w:rsid w:val="00463473"/>
    <w:rsid w:val="00464C5E"/>
    <w:rsid w:val="00470FE8"/>
    <w:rsid w:val="00473A65"/>
    <w:rsid w:val="00475D24"/>
    <w:rsid w:val="00477600"/>
    <w:rsid w:val="00484B25"/>
    <w:rsid w:val="004908FB"/>
    <w:rsid w:val="00495819"/>
    <w:rsid w:val="004965B3"/>
    <w:rsid w:val="004A170C"/>
    <w:rsid w:val="004A79F2"/>
    <w:rsid w:val="004B2045"/>
    <w:rsid w:val="004B47D3"/>
    <w:rsid w:val="004B57BE"/>
    <w:rsid w:val="004C3D09"/>
    <w:rsid w:val="004C41F6"/>
    <w:rsid w:val="004C55FB"/>
    <w:rsid w:val="004C65E9"/>
    <w:rsid w:val="004C722E"/>
    <w:rsid w:val="004D3D38"/>
    <w:rsid w:val="004D40F8"/>
    <w:rsid w:val="004D4B0C"/>
    <w:rsid w:val="004E3D64"/>
    <w:rsid w:val="004F3832"/>
    <w:rsid w:val="004F714C"/>
    <w:rsid w:val="004F721A"/>
    <w:rsid w:val="0050084B"/>
    <w:rsid w:val="00501202"/>
    <w:rsid w:val="005060AB"/>
    <w:rsid w:val="00506CF6"/>
    <w:rsid w:val="00510B6F"/>
    <w:rsid w:val="005133C1"/>
    <w:rsid w:val="00520F5A"/>
    <w:rsid w:val="005219D4"/>
    <w:rsid w:val="0052318F"/>
    <w:rsid w:val="005266D3"/>
    <w:rsid w:val="00526D02"/>
    <w:rsid w:val="00530ED6"/>
    <w:rsid w:val="00532857"/>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E1548"/>
    <w:rsid w:val="005E3AC2"/>
    <w:rsid w:val="005E78AB"/>
    <w:rsid w:val="005F0A96"/>
    <w:rsid w:val="005F4CFA"/>
    <w:rsid w:val="005F5132"/>
    <w:rsid w:val="005F5B1C"/>
    <w:rsid w:val="005F7E6D"/>
    <w:rsid w:val="00601274"/>
    <w:rsid w:val="00601C16"/>
    <w:rsid w:val="0060323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4DC5"/>
    <w:rsid w:val="006E61DB"/>
    <w:rsid w:val="006E78A9"/>
    <w:rsid w:val="006F0691"/>
    <w:rsid w:val="006F32EC"/>
    <w:rsid w:val="0070062D"/>
    <w:rsid w:val="00700DFE"/>
    <w:rsid w:val="00701CBD"/>
    <w:rsid w:val="0070655A"/>
    <w:rsid w:val="007070C9"/>
    <w:rsid w:val="00710A8C"/>
    <w:rsid w:val="007130B9"/>
    <w:rsid w:val="00714421"/>
    <w:rsid w:val="00716EE9"/>
    <w:rsid w:val="0072109A"/>
    <w:rsid w:val="00723431"/>
    <w:rsid w:val="0072453A"/>
    <w:rsid w:val="00732338"/>
    <w:rsid w:val="00733625"/>
    <w:rsid w:val="0073744E"/>
    <w:rsid w:val="00741EE4"/>
    <w:rsid w:val="00745340"/>
    <w:rsid w:val="00750101"/>
    <w:rsid w:val="0075264C"/>
    <w:rsid w:val="00752F35"/>
    <w:rsid w:val="0075352F"/>
    <w:rsid w:val="00765C03"/>
    <w:rsid w:val="007714C4"/>
    <w:rsid w:val="007765D6"/>
    <w:rsid w:val="00780B6D"/>
    <w:rsid w:val="00781091"/>
    <w:rsid w:val="007862BA"/>
    <w:rsid w:val="007A0621"/>
    <w:rsid w:val="007A1FF1"/>
    <w:rsid w:val="007A21F3"/>
    <w:rsid w:val="007A31DF"/>
    <w:rsid w:val="007A4D29"/>
    <w:rsid w:val="007B25DB"/>
    <w:rsid w:val="007B2B68"/>
    <w:rsid w:val="007C0F80"/>
    <w:rsid w:val="007C1A3B"/>
    <w:rsid w:val="007C6E12"/>
    <w:rsid w:val="007D0CA0"/>
    <w:rsid w:val="007D1EF1"/>
    <w:rsid w:val="007E2B16"/>
    <w:rsid w:val="007E7826"/>
    <w:rsid w:val="007F3C8A"/>
    <w:rsid w:val="007F6DB3"/>
    <w:rsid w:val="007F7BA6"/>
    <w:rsid w:val="007F7BAE"/>
    <w:rsid w:val="00802B51"/>
    <w:rsid w:val="00803DF3"/>
    <w:rsid w:val="0080479B"/>
    <w:rsid w:val="00806C6D"/>
    <w:rsid w:val="00811E86"/>
    <w:rsid w:val="00820B5A"/>
    <w:rsid w:val="0082198D"/>
    <w:rsid w:val="00822967"/>
    <w:rsid w:val="00825987"/>
    <w:rsid w:val="00825BA5"/>
    <w:rsid w:val="0082649A"/>
    <w:rsid w:val="008303A1"/>
    <w:rsid w:val="008349D3"/>
    <w:rsid w:val="008369D6"/>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C4588"/>
    <w:rsid w:val="008C4C3A"/>
    <w:rsid w:val="008C50AC"/>
    <w:rsid w:val="008D0107"/>
    <w:rsid w:val="008D25D5"/>
    <w:rsid w:val="008D3843"/>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363D2"/>
    <w:rsid w:val="009439FD"/>
    <w:rsid w:val="0094588A"/>
    <w:rsid w:val="00950366"/>
    <w:rsid w:val="00950430"/>
    <w:rsid w:val="00955C37"/>
    <w:rsid w:val="009573E8"/>
    <w:rsid w:val="00963116"/>
    <w:rsid w:val="00972FEA"/>
    <w:rsid w:val="009749C1"/>
    <w:rsid w:val="009756A9"/>
    <w:rsid w:val="009771B8"/>
    <w:rsid w:val="00980055"/>
    <w:rsid w:val="009806F9"/>
    <w:rsid w:val="009815EA"/>
    <w:rsid w:val="009859AD"/>
    <w:rsid w:val="00987540"/>
    <w:rsid w:val="00994211"/>
    <w:rsid w:val="009A399C"/>
    <w:rsid w:val="009A3A25"/>
    <w:rsid w:val="009A3E3D"/>
    <w:rsid w:val="009A4A23"/>
    <w:rsid w:val="009A605F"/>
    <w:rsid w:val="009B1251"/>
    <w:rsid w:val="009B7262"/>
    <w:rsid w:val="009C0DDE"/>
    <w:rsid w:val="009C60AE"/>
    <w:rsid w:val="009D200F"/>
    <w:rsid w:val="009D5DFA"/>
    <w:rsid w:val="009D65B6"/>
    <w:rsid w:val="009E32C2"/>
    <w:rsid w:val="009E4194"/>
    <w:rsid w:val="009E5349"/>
    <w:rsid w:val="009F2221"/>
    <w:rsid w:val="009F6108"/>
    <w:rsid w:val="009F6A44"/>
    <w:rsid w:val="00A00FB8"/>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660"/>
    <w:rsid w:val="00AE5917"/>
    <w:rsid w:val="00AF36FF"/>
    <w:rsid w:val="00B0076A"/>
    <w:rsid w:val="00B00B19"/>
    <w:rsid w:val="00B01AC8"/>
    <w:rsid w:val="00B034DC"/>
    <w:rsid w:val="00B03B3C"/>
    <w:rsid w:val="00B10EF2"/>
    <w:rsid w:val="00B177AE"/>
    <w:rsid w:val="00B20ADC"/>
    <w:rsid w:val="00B266DA"/>
    <w:rsid w:val="00B327AC"/>
    <w:rsid w:val="00B3583D"/>
    <w:rsid w:val="00B368AA"/>
    <w:rsid w:val="00B40AC6"/>
    <w:rsid w:val="00B415BB"/>
    <w:rsid w:val="00B41E13"/>
    <w:rsid w:val="00B433A3"/>
    <w:rsid w:val="00B47B8E"/>
    <w:rsid w:val="00B509AC"/>
    <w:rsid w:val="00B51691"/>
    <w:rsid w:val="00B52994"/>
    <w:rsid w:val="00B655A8"/>
    <w:rsid w:val="00B656FC"/>
    <w:rsid w:val="00B6763D"/>
    <w:rsid w:val="00B716D7"/>
    <w:rsid w:val="00B73BE0"/>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C96"/>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1315"/>
    <w:rsid w:val="00D03274"/>
    <w:rsid w:val="00D17C2B"/>
    <w:rsid w:val="00D236CE"/>
    <w:rsid w:val="00D246DB"/>
    <w:rsid w:val="00D2564E"/>
    <w:rsid w:val="00D25C20"/>
    <w:rsid w:val="00D279EA"/>
    <w:rsid w:val="00D361BB"/>
    <w:rsid w:val="00D40454"/>
    <w:rsid w:val="00D44D3E"/>
    <w:rsid w:val="00D45A15"/>
    <w:rsid w:val="00D45CF2"/>
    <w:rsid w:val="00D515E9"/>
    <w:rsid w:val="00D644F5"/>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F1F63"/>
    <w:rsid w:val="00DF5053"/>
    <w:rsid w:val="00DF6641"/>
    <w:rsid w:val="00E00DC4"/>
    <w:rsid w:val="00E06213"/>
    <w:rsid w:val="00E10A30"/>
    <w:rsid w:val="00E149A3"/>
    <w:rsid w:val="00E15ABD"/>
    <w:rsid w:val="00E2098B"/>
    <w:rsid w:val="00E21F24"/>
    <w:rsid w:val="00E25A35"/>
    <w:rsid w:val="00E32F90"/>
    <w:rsid w:val="00E406F0"/>
    <w:rsid w:val="00E4607D"/>
    <w:rsid w:val="00E50043"/>
    <w:rsid w:val="00E55CE5"/>
    <w:rsid w:val="00E57110"/>
    <w:rsid w:val="00E60791"/>
    <w:rsid w:val="00E66163"/>
    <w:rsid w:val="00E67FDE"/>
    <w:rsid w:val="00E720FA"/>
    <w:rsid w:val="00E76C1E"/>
    <w:rsid w:val="00E81F5D"/>
    <w:rsid w:val="00E821BB"/>
    <w:rsid w:val="00E84AF0"/>
    <w:rsid w:val="00E8515C"/>
    <w:rsid w:val="00E85362"/>
    <w:rsid w:val="00E85F99"/>
    <w:rsid w:val="00E945D3"/>
    <w:rsid w:val="00E972C3"/>
    <w:rsid w:val="00EA1873"/>
    <w:rsid w:val="00EA29B4"/>
    <w:rsid w:val="00EA31A9"/>
    <w:rsid w:val="00EA4FFC"/>
    <w:rsid w:val="00EA500C"/>
    <w:rsid w:val="00EA5F68"/>
    <w:rsid w:val="00EA75C7"/>
    <w:rsid w:val="00EA773F"/>
    <w:rsid w:val="00EA7C7F"/>
    <w:rsid w:val="00EC2643"/>
    <w:rsid w:val="00EC4680"/>
    <w:rsid w:val="00EC680B"/>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0F0"/>
    <w:rsid w:val="00F175CF"/>
    <w:rsid w:val="00F20BF3"/>
    <w:rsid w:val="00F21624"/>
    <w:rsid w:val="00F220DC"/>
    <w:rsid w:val="00F235F0"/>
    <w:rsid w:val="00F32173"/>
    <w:rsid w:val="00F32639"/>
    <w:rsid w:val="00F35AF8"/>
    <w:rsid w:val="00F439C3"/>
    <w:rsid w:val="00F50B89"/>
    <w:rsid w:val="00F51833"/>
    <w:rsid w:val="00F52D5D"/>
    <w:rsid w:val="00F53FE9"/>
    <w:rsid w:val="00F55102"/>
    <w:rsid w:val="00F60D37"/>
    <w:rsid w:val="00F619EC"/>
    <w:rsid w:val="00F63AA1"/>
    <w:rsid w:val="00F736DE"/>
    <w:rsid w:val="00F803EC"/>
    <w:rsid w:val="00F83476"/>
    <w:rsid w:val="00F90AD6"/>
    <w:rsid w:val="00F9314D"/>
    <w:rsid w:val="00F94A34"/>
    <w:rsid w:val="00F94B30"/>
    <w:rsid w:val="00F95FC0"/>
    <w:rsid w:val="00FA0188"/>
    <w:rsid w:val="00FA50E0"/>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enu v:ext="edit" fillcolor="none"/>
    </o:shapedefaults>
    <o:shapelayout v:ext="edit">
      <o:idmap v:ext="edit" data="1"/>
    </o:shapelayout>
  </w:shapeDefaults>
  <w:decimalSymbol w:val=","/>
  <w:listSeparator w:val=";"/>
  <w14:docId w14:val="49CD1881"/>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 w:type="character" w:customStyle="1" w:styleId="44">
    <w:name w:val="Основной текст4"/>
    <w:rsid w:val="00DF1F63"/>
    <w:rPr>
      <w:rFonts w:ascii="Arial Narrow" w:eastAsia="Arial Narrow" w:hAnsi="Arial Narrow" w:cs="Arial Narrow"/>
      <w:b w:val="0"/>
      <w:bCs w:val="0"/>
      <w:i w:val="0"/>
      <w:iCs w:val="0"/>
      <w:smallCaps w:val="0"/>
      <w:strike w:val="0"/>
      <w:spacing w:val="0"/>
      <w:w w:val="10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848756942">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reestr.digital.gov.ru/reestr/"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hyperlink" Target="https://goszakupki.eaeunion.org/erpt/ru/registers/products" TargetMode="External"/><Relationship Id="rId10" Type="http://schemas.openxmlformats.org/officeDocument/2006/relationships/hyperlink" Target="mailto:nemova.nn@rz.mrsk-cp.ru"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https://www.mrsk-cp.ru/about/anti-corruption_policy/feedback/" TargetMode="External"/><Relationship Id="rId22" Type="http://schemas.openxmlformats.org/officeDocument/2006/relationships/hyperlink" Target="https://gisp.gov.ru/pp719v2/pub/pro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712A2-B45E-4BA4-B56A-4C3154836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4354</TotalTime>
  <Pages>30</Pages>
  <Words>9253</Words>
  <Characters>69648</Characters>
  <Application>Microsoft Office Word</Application>
  <DocSecurity>0</DocSecurity>
  <Lines>580</Lines>
  <Paragraphs>157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78744</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Красникова Екатерина Валерьевна</cp:lastModifiedBy>
  <cp:revision>108</cp:revision>
  <cp:lastPrinted>2012-12-18T13:13:00Z</cp:lastPrinted>
  <dcterms:created xsi:type="dcterms:W3CDTF">2025-08-21T14:29:00Z</dcterms:created>
  <dcterms:modified xsi:type="dcterms:W3CDTF">2026-05-08T09:02:00Z</dcterms:modified>
</cp:coreProperties>
</file>